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30A6F1E5"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1893D9D1" w:rsidR="00EC0D51" w:rsidRPr="002E5CAB" w:rsidRDefault="00D27984" w:rsidP="00D27984">
          <w:pPr>
            <w:pBdr>
              <w:top w:val="nil"/>
              <w:left w:val="nil"/>
              <w:bottom w:val="nil"/>
              <w:right w:val="nil"/>
              <w:between w:val="nil"/>
            </w:pBdr>
            <w:spacing w:after="0" w:line="240" w:lineRule="auto"/>
            <w:ind w:left="5040" w:right="-178" w:hanging="5040"/>
            <w:rPr>
              <w:rFonts w:eastAsia="Times New Roman" w:cstheme="minorHAnsi"/>
              <w:color w:val="000000"/>
              <w:sz w:val="24"/>
              <w:szCs w:val="24"/>
            </w:rPr>
          </w:pPr>
          <w:r>
            <w:rPr>
              <w:rFonts w:eastAsia="Times New Roman" w:cstheme="minorHAnsi"/>
              <w:noProof/>
              <w:color w:val="000000"/>
              <w:sz w:val="24"/>
              <w:szCs w:val="24"/>
            </w:rPr>
            <w:drawing>
              <wp:inline distT="0" distB="0" distL="0" distR="0" wp14:anchorId="77D0B10A" wp14:editId="4858FAA1">
                <wp:extent cx="6334125" cy="1329055"/>
                <wp:effectExtent l="0" t="0" r="9525" b="444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7F958E82" w14:textId="77777777" w:rsidR="00D27984" w:rsidRDefault="00D27984" w:rsidP="002E5CAB">
          <w:pPr>
            <w:pBdr>
              <w:top w:val="nil"/>
              <w:left w:val="nil"/>
              <w:bottom w:val="nil"/>
              <w:right w:val="nil"/>
              <w:between w:val="nil"/>
            </w:pBdr>
            <w:spacing w:after="0" w:line="240" w:lineRule="auto"/>
            <w:ind w:left="5040" w:right="-178" w:hanging="362"/>
            <w:rPr>
              <w:rFonts w:eastAsia="Times New Roman" w:cstheme="minorHAnsi"/>
              <w:color w:val="000000"/>
            </w:rPr>
          </w:pPr>
        </w:p>
        <w:p w14:paraId="51E6DCC0" w14:textId="335FDC5C"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2277678E" w:rsidR="002E5CAB" w:rsidRPr="009B7208"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9B7208">
            <w:rPr>
              <w:rFonts w:eastAsia="Times New Roman" w:cstheme="minorHAnsi"/>
            </w:rPr>
            <w:t>202</w:t>
          </w:r>
          <w:r w:rsidR="001930C9">
            <w:rPr>
              <w:rFonts w:eastAsia="Times New Roman" w:cstheme="minorHAnsi"/>
            </w:rPr>
            <w:t>6</w:t>
          </w:r>
          <w:r w:rsidRPr="009B7208">
            <w:rPr>
              <w:rFonts w:eastAsia="Times New Roman" w:cstheme="minorHAnsi"/>
            </w:rPr>
            <w:t>-</w:t>
          </w:r>
          <w:r w:rsidR="007C0018" w:rsidRPr="009B7208">
            <w:rPr>
              <w:rFonts w:eastAsia="Times New Roman" w:cstheme="minorHAnsi"/>
            </w:rPr>
            <w:t>0</w:t>
          </w:r>
          <w:r w:rsidR="00D27984">
            <w:rPr>
              <w:rFonts w:eastAsia="Times New Roman" w:cstheme="minorHAnsi"/>
            </w:rPr>
            <w:t>5</w:t>
          </w:r>
          <w:r w:rsidR="00E6682D" w:rsidRPr="009B7208">
            <w:rPr>
              <w:rFonts w:eastAsia="Times New Roman" w:cstheme="minorHAnsi"/>
            </w:rPr>
            <w:t>-</w:t>
          </w:r>
          <w:r w:rsidR="00951C48" w:rsidRPr="00951C48">
            <w:rPr>
              <w:rFonts w:eastAsia="Times New Roman" w:cstheme="minorHAnsi"/>
            </w:rPr>
            <w:t>2</w:t>
          </w:r>
          <w:r w:rsidR="00F87754">
            <w:rPr>
              <w:rFonts w:eastAsia="Times New Roman" w:cstheme="minorHAnsi"/>
            </w:rPr>
            <w:t>7</w:t>
          </w:r>
        </w:p>
        <w:p w14:paraId="441A378B" w14:textId="2CB0849B"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9B7208">
            <w:rPr>
              <w:rFonts w:eastAsia="Times New Roman" w:cstheme="minorHAnsi"/>
            </w:rPr>
            <w:t>posėdžio protokolu Nr</w:t>
          </w:r>
          <w:r w:rsidRPr="00BD0B98">
            <w:rPr>
              <w:rFonts w:eastAsia="Times New Roman" w:cstheme="minorHAnsi"/>
            </w:rPr>
            <w:t>. A5</w:t>
          </w:r>
          <w:r w:rsidR="00586812" w:rsidRPr="00BD0B98">
            <w:rPr>
              <w:rFonts w:eastAsia="Times New Roman" w:cstheme="minorHAnsi"/>
            </w:rPr>
            <w:t>-</w:t>
          </w:r>
          <w:r w:rsidR="00F87754">
            <w:rPr>
              <w:rFonts w:eastAsia="Times New Roman" w:cstheme="minorHAnsi"/>
            </w:rPr>
            <w:t>212</w:t>
          </w:r>
        </w:p>
        <w:p w14:paraId="508E2E9B" w14:textId="48BD49BB" w:rsid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4E0D31D2" w14:textId="43E94479" w:rsidR="005E63E7" w:rsidRDefault="002E5CAB" w:rsidP="00D27984">
          <w:pPr>
            <w:spacing w:after="120" w:line="20" w:lineRule="atLeast"/>
            <w:contextualSpacing/>
            <w:jc w:val="center"/>
            <w:rPr>
              <w:rFonts w:cstheme="minorHAnsi"/>
              <w:b/>
              <w:bCs/>
              <w:sz w:val="28"/>
              <w:szCs w:val="28"/>
            </w:rPr>
          </w:pPr>
          <w:r w:rsidRPr="008A4F19">
            <w:rPr>
              <w:rFonts w:cstheme="minorHAnsi"/>
              <w:b/>
              <w:bCs/>
              <w:sz w:val="32"/>
              <w:szCs w:val="32"/>
            </w:rPr>
            <w:t>„</w:t>
          </w:r>
          <w:r w:rsidR="00D27984" w:rsidRPr="00D27984">
            <w:rPr>
              <w:rFonts w:ascii="Calibri" w:eastAsia="Times New Roman" w:hAnsi="Calibri" w:cs="Calibri"/>
              <w:b/>
              <w:iCs/>
              <w:sz w:val="28"/>
              <w:szCs w:val="28"/>
              <w:lang w:eastAsia="en-GB"/>
            </w:rPr>
            <w:t>MAŽEIKIŲ GATVĖS REKONSTRAVIMO, NAUJOS STATYBOS IR SANKRYŽOS SU GELEŽINKELIO G. REKONSTRUKCIJOS PROJEKTAVIMO IR PROJEKTO VYKDYMO PRIEŽIŪROS</w:t>
          </w:r>
          <w:r w:rsidR="00D27984" w:rsidRPr="00D27984">
            <w:rPr>
              <w:rFonts w:ascii="Calibri" w:eastAsia="Times New Roman" w:hAnsi="Calibri" w:cs="Calibri"/>
              <w:b/>
              <w:iCs/>
              <w:sz w:val="28"/>
              <w:szCs w:val="28"/>
              <w:lang w:val="en-US" w:eastAsia="en-GB"/>
            </w:rPr>
            <w:t xml:space="preserve"> PASLAUGOS</w:t>
          </w:r>
          <w:r w:rsidRPr="002E5CAB">
            <w:rPr>
              <w:rFonts w:cstheme="minorHAnsi"/>
              <w:b/>
              <w:bCs/>
              <w:sz w:val="28"/>
              <w:szCs w:val="28"/>
            </w:rPr>
            <w:t>“</w:t>
          </w:r>
          <w:r w:rsidR="002B7098">
            <w:rPr>
              <w:rFonts w:cstheme="minorHAnsi"/>
              <w:b/>
              <w:bCs/>
              <w:sz w:val="28"/>
              <w:szCs w:val="28"/>
            </w:rPr>
            <w:t xml:space="preserve"> </w:t>
          </w:r>
        </w:p>
        <w:p w14:paraId="5CC099D6" w14:textId="3C2E0F49"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19E9F161"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064D9154" w14:textId="46EB15A9" w:rsidR="005B5ED5" w:rsidRPr="009545E4" w:rsidRDefault="00E05E2D" w:rsidP="002E5CAB">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7B2F45D9" w14:textId="4C2785F0" w:rsidR="005E63E7" w:rsidRPr="005E63E7" w:rsidRDefault="007D6857" w:rsidP="005E63E7">
      <w:pPr>
        <w:pStyle w:val="Sraopastraipa"/>
        <w:numPr>
          <w:ilvl w:val="1"/>
          <w:numId w:val="1"/>
        </w:numPr>
        <w:tabs>
          <w:tab w:val="left" w:pos="993"/>
        </w:tabs>
        <w:spacing w:after="0" w:line="20" w:lineRule="atLeast"/>
        <w:ind w:left="0" w:firstLine="567"/>
        <w:jc w:val="both"/>
        <w:rPr>
          <w:rFonts w:cstheme="minorHAnsi"/>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naudojantis centralizuotų pirkimų katalogu</w:t>
      </w:r>
      <w:r w:rsidR="002E5CAB" w:rsidRPr="009545E4">
        <w:rPr>
          <w:rFonts w:cstheme="minorHAnsi"/>
          <w:color w:val="000000" w:themeColor="text1"/>
          <w:sz w:val="22"/>
          <w:szCs w:val="22"/>
        </w:rPr>
        <w:t xml:space="preserve"> (toliau – CPO)</w:t>
      </w:r>
      <w:r w:rsidR="005E63E7">
        <w:rPr>
          <w:rFonts w:cstheme="minorHAnsi"/>
          <w:color w:val="000000" w:themeColor="text1"/>
          <w:sz w:val="22"/>
          <w:szCs w:val="22"/>
        </w:rPr>
        <w:t>,</w:t>
      </w:r>
      <w:r w:rsidR="005E63E7" w:rsidRPr="005E63E7">
        <w:rPr>
          <w:rFonts w:cstheme="minorHAnsi"/>
          <w:color w:val="000000" w:themeColor="text1"/>
          <w:sz w:val="22"/>
          <w:szCs w:val="22"/>
        </w:rPr>
        <w:t xml:space="preserve"> nes perkamų </w:t>
      </w:r>
      <w:r w:rsidR="005E63E7">
        <w:rPr>
          <w:rFonts w:cstheme="minorHAnsi"/>
          <w:color w:val="000000" w:themeColor="text1"/>
          <w:sz w:val="22"/>
          <w:szCs w:val="22"/>
        </w:rPr>
        <w:t>paslaugų</w:t>
      </w:r>
      <w:r w:rsidR="005E63E7" w:rsidRPr="005E63E7">
        <w:rPr>
          <w:rFonts w:cstheme="minorHAnsi"/>
          <w:color w:val="000000" w:themeColor="text1"/>
          <w:sz w:val="22"/>
          <w:szCs w:val="22"/>
        </w:rPr>
        <w:t xml:space="preserve"> CPO kataloge nėra.  </w:t>
      </w:r>
    </w:p>
    <w:p w14:paraId="62DF64D0" w14:textId="0ECB5408"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0279D3E9"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A4E3264" w14:textId="186824CA" w:rsidR="00D27984" w:rsidRDefault="0041206A" w:rsidP="00D27984">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D27984" w:rsidRPr="00D27984">
        <w:rPr>
          <w:rFonts w:cstheme="minorHAnsi"/>
          <w:sz w:val="22"/>
          <w:szCs w:val="22"/>
        </w:rPr>
        <w:t>Atliekamas žaliasis pirkimas. Pirkimas vykdomas vadovaujantis Lietuvos Respublikos aplinkos ministro 2011 m. birželio 28 d. įsakymu Nr. D1-508 „Dėl Aplinkos apsaugos kriterijų taikymo, vykdant žaliuosius pirkimus, tvarkos aprašo patvirtinimo“ 4.</w:t>
      </w:r>
      <w:r w:rsidR="00C451AE">
        <w:rPr>
          <w:rFonts w:cstheme="minorHAnsi"/>
          <w:sz w:val="22"/>
          <w:szCs w:val="22"/>
        </w:rPr>
        <w:t>1, 4.4.3</w:t>
      </w:r>
      <w:r w:rsidR="00D27984" w:rsidRPr="00D27984">
        <w:rPr>
          <w:rFonts w:cstheme="minorHAnsi"/>
          <w:sz w:val="22"/>
          <w:szCs w:val="22"/>
        </w:rPr>
        <w:t xml:space="preserve"> </w:t>
      </w:r>
      <w:proofErr w:type="spellStart"/>
      <w:r w:rsidR="00D27984" w:rsidRPr="00D27984">
        <w:rPr>
          <w:rFonts w:cstheme="minorHAnsi"/>
          <w:sz w:val="22"/>
          <w:szCs w:val="22"/>
        </w:rPr>
        <w:t>pp</w:t>
      </w:r>
      <w:proofErr w:type="spellEnd"/>
      <w:r w:rsidR="00D27984" w:rsidRPr="00D27984">
        <w:rPr>
          <w:rFonts w:cstheme="minorHAnsi"/>
          <w:sz w:val="22"/>
          <w:szCs w:val="22"/>
        </w:rPr>
        <w:t xml:space="preserve">. Aplinkos apaugos kriterijai nustatyti specialiųjų pirkimo sąlygų </w:t>
      </w:r>
      <w:r w:rsidR="00C451AE">
        <w:rPr>
          <w:rFonts w:cstheme="minorHAnsi"/>
          <w:sz w:val="22"/>
          <w:szCs w:val="22"/>
        </w:rPr>
        <w:t>2, 1</w:t>
      </w:r>
      <w:r w:rsidR="00F87754">
        <w:rPr>
          <w:rFonts w:cstheme="minorHAnsi"/>
          <w:sz w:val="22"/>
          <w:szCs w:val="22"/>
        </w:rPr>
        <w:t>1</w:t>
      </w:r>
      <w:r w:rsidR="00D27984" w:rsidRPr="00D27984">
        <w:rPr>
          <w:rFonts w:cstheme="minorHAnsi"/>
          <w:sz w:val="22"/>
          <w:szCs w:val="22"/>
        </w:rPr>
        <w:t xml:space="preserve"> pried</w:t>
      </w:r>
      <w:r w:rsidR="00C451AE">
        <w:rPr>
          <w:rFonts w:cstheme="minorHAnsi"/>
          <w:sz w:val="22"/>
          <w:szCs w:val="22"/>
        </w:rPr>
        <w:t>uose</w:t>
      </w:r>
      <w:r w:rsidR="00D27984" w:rsidRPr="00D27984">
        <w:rPr>
          <w:rFonts w:cstheme="minorHAnsi"/>
          <w:sz w:val="22"/>
          <w:szCs w:val="22"/>
        </w:rPr>
        <w:t>.</w:t>
      </w:r>
      <w:r w:rsidR="00D27984">
        <w:rPr>
          <w:rFonts w:cstheme="minorHAnsi"/>
          <w:sz w:val="22"/>
          <w:szCs w:val="22"/>
        </w:rPr>
        <w:t xml:space="preserve"> </w:t>
      </w:r>
    </w:p>
    <w:p w14:paraId="2413C02D" w14:textId="05B37830" w:rsidR="00E32C8E" w:rsidRPr="00D27984" w:rsidRDefault="00D27984" w:rsidP="00D27984">
      <w:pPr>
        <w:pStyle w:val="Sraopastraipa"/>
        <w:tabs>
          <w:tab w:val="left" w:pos="993"/>
        </w:tabs>
        <w:spacing w:after="0" w:line="240" w:lineRule="auto"/>
        <w:ind w:left="0" w:firstLine="567"/>
        <w:jc w:val="both"/>
        <w:rPr>
          <w:rFonts w:cstheme="minorHAnsi"/>
          <w:sz w:val="22"/>
          <w:szCs w:val="22"/>
        </w:rPr>
      </w:pPr>
      <w:r>
        <w:rPr>
          <w:rFonts w:cstheme="minorHAnsi"/>
          <w:sz w:val="22"/>
          <w:szCs w:val="22"/>
        </w:rPr>
        <w:t xml:space="preserve">1.6. </w:t>
      </w:r>
      <w:r w:rsidR="00E32C8E" w:rsidRPr="00D27984">
        <w:rPr>
          <w:rFonts w:eastAsia="Arial" w:cstheme="minorHAnsi"/>
          <w:color w:val="000000" w:themeColor="text1"/>
          <w:sz w:val="22"/>
          <w:szCs w:val="22"/>
        </w:rPr>
        <w:t xml:space="preserve">Išankstinis skelbimas apie </w:t>
      </w:r>
      <w:r w:rsidR="007A68AD" w:rsidRPr="00D27984">
        <w:rPr>
          <w:rFonts w:eastAsia="Arial" w:cstheme="minorHAnsi"/>
          <w:color w:val="000000" w:themeColor="text1"/>
          <w:sz w:val="22"/>
          <w:szCs w:val="22"/>
        </w:rPr>
        <w:t>p</w:t>
      </w:r>
      <w:r w:rsidR="00E32C8E" w:rsidRPr="00D27984">
        <w:rPr>
          <w:rFonts w:eastAsia="Arial" w:cstheme="minorHAnsi"/>
          <w:color w:val="000000" w:themeColor="text1"/>
          <w:sz w:val="22"/>
          <w:szCs w:val="22"/>
        </w:rPr>
        <w:t>irkimą nebuvo paskelbtas</w:t>
      </w:r>
      <w:r w:rsidR="005851C3" w:rsidRPr="00D27984">
        <w:rPr>
          <w:rFonts w:eastAsia="Arial" w:cstheme="minorHAnsi"/>
          <w:color w:val="000000" w:themeColor="text1"/>
          <w:sz w:val="22"/>
          <w:szCs w:val="22"/>
        </w:rPr>
        <w:t>.</w:t>
      </w:r>
      <w:r w:rsidR="00E32C8E" w:rsidRPr="00D27984">
        <w:rPr>
          <w:rFonts w:eastAsia="Arial" w:cstheme="minorHAnsi"/>
          <w:color w:val="000000" w:themeColor="text1"/>
          <w:sz w:val="22"/>
          <w:szCs w:val="22"/>
        </w:rPr>
        <w:t xml:space="preserve"> </w:t>
      </w:r>
    </w:p>
    <w:p w14:paraId="6B2A263B" w14:textId="77777777" w:rsidR="00D27984" w:rsidRDefault="00D27984" w:rsidP="00D27984">
      <w:pPr>
        <w:pStyle w:val="Sraopastraipa"/>
        <w:numPr>
          <w:ilvl w:val="1"/>
          <w:numId w:val="41"/>
        </w:numPr>
        <w:tabs>
          <w:tab w:val="left" w:pos="851"/>
          <w:tab w:val="left" w:pos="993"/>
        </w:tabs>
        <w:spacing w:after="0" w:line="240" w:lineRule="auto"/>
        <w:jc w:val="both"/>
        <w:rPr>
          <w:rFonts w:cstheme="minorHAnsi"/>
          <w:sz w:val="22"/>
          <w:szCs w:val="22"/>
        </w:rPr>
      </w:pPr>
      <w:r>
        <w:rPr>
          <w:rFonts w:cstheme="minorHAnsi"/>
          <w:sz w:val="22"/>
          <w:szCs w:val="22"/>
          <w:lang w:eastAsia="en-US"/>
        </w:rPr>
        <w:t xml:space="preserve"> </w:t>
      </w:r>
      <w:r w:rsidR="00015FC9"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0779793C" w14:textId="77777777" w:rsidR="00D27984" w:rsidRDefault="007466F8" w:rsidP="00D27984">
      <w:pPr>
        <w:pStyle w:val="Sraopastraipa"/>
        <w:numPr>
          <w:ilvl w:val="1"/>
          <w:numId w:val="41"/>
        </w:numPr>
        <w:tabs>
          <w:tab w:val="left" w:pos="851"/>
          <w:tab w:val="left" w:pos="993"/>
        </w:tabs>
        <w:spacing w:after="0" w:line="240" w:lineRule="auto"/>
        <w:jc w:val="both"/>
        <w:rPr>
          <w:rFonts w:cstheme="minorHAnsi"/>
          <w:sz w:val="22"/>
          <w:szCs w:val="22"/>
        </w:rPr>
      </w:pPr>
      <w:r w:rsidRPr="00D27984">
        <w:rPr>
          <w:rFonts w:cstheme="minorHAnsi"/>
          <w:sz w:val="22"/>
          <w:szCs w:val="22"/>
        </w:rPr>
        <w:t>Pirkime neleidžia</w:t>
      </w:r>
      <w:r w:rsidR="00216820" w:rsidRPr="00D27984">
        <w:rPr>
          <w:rFonts w:cstheme="minorHAnsi"/>
          <w:sz w:val="22"/>
          <w:szCs w:val="22"/>
        </w:rPr>
        <w:t>ma</w:t>
      </w:r>
      <w:r w:rsidRPr="00D27984">
        <w:rPr>
          <w:rFonts w:cstheme="minorHAnsi"/>
          <w:sz w:val="22"/>
          <w:szCs w:val="22"/>
        </w:rPr>
        <w:t xml:space="preserve"> pateikti alternatyvių </w:t>
      </w:r>
      <w:r w:rsidR="00D27E76" w:rsidRPr="00D27984">
        <w:rPr>
          <w:rFonts w:cstheme="minorHAnsi"/>
          <w:sz w:val="22"/>
          <w:szCs w:val="22"/>
        </w:rPr>
        <w:t>p</w:t>
      </w:r>
      <w:r w:rsidRPr="00D27984">
        <w:rPr>
          <w:rFonts w:cstheme="minorHAnsi"/>
          <w:sz w:val="22"/>
          <w:szCs w:val="22"/>
        </w:rPr>
        <w:t xml:space="preserve">asiūlymų. </w:t>
      </w:r>
    </w:p>
    <w:p w14:paraId="0C002F05" w14:textId="0C5A83A8" w:rsidR="00E32C8E" w:rsidRPr="00D27984" w:rsidRDefault="00E32C8E" w:rsidP="00D27984">
      <w:pPr>
        <w:pStyle w:val="Sraopastraipa"/>
        <w:numPr>
          <w:ilvl w:val="1"/>
          <w:numId w:val="41"/>
        </w:numPr>
        <w:tabs>
          <w:tab w:val="left" w:pos="851"/>
          <w:tab w:val="left" w:pos="993"/>
        </w:tabs>
        <w:spacing w:after="0" w:line="240" w:lineRule="auto"/>
        <w:jc w:val="both"/>
        <w:rPr>
          <w:rFonts w:cstheme="minorHAnsi"/>
          <w:sz w:val="22"/>
          <w:szCs w:val="22"/>
        </w:rPr>
      </w:pPr>
      <w:r w:rsidRPr="00D27984">
        <w:rPr>
          <w:rFonts w:eastAsia="Arial" w:cstheme="minorHAnsi"/>
          <w:color w:val="333333"/>
          <w:sz w:val="22"/>
          <w:szCs w:val="22"/>
        </w:rPr>
        <w:t xml:space="preserve">Bendrosios </w:t>
      </w:r>
      <w:r w:rsidR="007E5F55" w:rsidRPr="00D27984">
        <w:rPr>
          <w:rFonts w:eastAsia="Arial" w:cstheme="minorHAnsi"/>
          <w:color w:val="333333"/>
          <w:sz w:val="22"/>
          <w:szCs w:val="22"/>
        </w:rPr>
        <w:t xml:space="preserve">pirkimo </w:t>
      </w:r>
      <w:r w:rsidRPr="00D27984">
        <w:rPr>
          <w:rFonts w:eastAsia="Arial" w:cstheme="minorHAnsi"/>
          <w:color w:val="333333"/>
          <w:sz w:val="22"/>
          <w:szCs w:val="22"/>
        </w:rPr>
        <w:t>sąlygos yra neatskiriama ši</w:t>
      </w:r>
      <w:r w:rsidR="00C07F25" w:rsidRPr="00D27984">
        <w:rPr>
          <w:rFonts w:eastAsia="Arial" w:cstheme="minorHAnsi"/>
          <w:color w:val="333333"/>
          <w:sz w:val="22"/>
          <w:szCs w:val="22"/>
        </w:rPr>
        <w:t>ų</w:t>
      </w:r>
      <w:r w:rsidRPr="00D27984">
        <w:rPr>
          <w:rFonts w:eastAsia="Arial" w:cstheme="minorHAnsi"/>
          <w:color w:val="333333"/>
          <w:sz w:val="22"/>
          <w:szCs w:val="22"/>
        </w:rPr>
        <w:t xml:space="preserve"> </w:t>
      </w:r>
      <w:r w:rsidR="00F4541C" w:rsidRPr="00D27984">
        <w:rPr>
          <w:rFonts w:eastAsia="Arial" w:cstheme="minorHAnsi"/>
          <w:color w:val="333333"/>
          <w:sz w:val="22"/>
          <w:szCs w:val="22"/>
        </w:rPr>
        <w:t>p</w:t>
      </w:r>
      <w:r w:rsidRPr="00D2798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4971DF64"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F62E4F" w:rsidRPr="00F62E4F">
        <w:rPr>
          <w:rFonts w:ascii="Calibri" w:eastAsia="Calibri" w:hAnsi="Calibri" w:cs="Calibri"/>
          <w:sz w:val="22"/>
          <w:szCs w:val="22"/>
          <w:lang w:eastAsia="en-US"/>
        </w:rPr>
        <w:t>Mažeikių gatvės rekonstravimo, naujos statybos ir sankryžos su Geležinkelio g. rekonstrukcijos projektavimo ir projekto vykdymo priežiūros</w:t>
      </w:r>
      <w:r w:rsidR="00F62E4F" w:rsidRPr="006E26B2">
        <w:rPr>
          <w:rFonts w:ascii="Calibri" w:hAnsi="Calibri" w:cs="Calibri"/>
          <w:bCs/>
          <w:sz w:val="22"/>
          <w:szCs w:val="22"/>
        </w:rPr>
        <w:t xml:space="preserve"> </w:t>
      </w:r>
      <w:r w:rsidR="006E26B2" w:rsidRPr="006E26B2">
        <w:rPr>
          <w:rFonts w:ascii="Calibri" w:hAnsi="Calibri" w:cs="Calibri"/>
          <w:bCs/>
          <w:sz w:val="22"/>
          <w:szCs w:val="22"/>
        </w:rPr>
        <w:t>paslaug</w:t>
      </w:r>
      <w:r w:rsidR="006E26B2">
        <w:rPr>
          <w:rFonts w:ascii="Calibri" w:hAnsi="Calibri" w:cs="Calibri"/>
          <w:bCs/>
          <w:sz w:val="22"/>
          <w:szCs w:val="22"/>
        </w:rPr>
        <w:t>as</w:t>
      </w:r>
      <w:r w:rsidR="002973CD" w:rsidRPr="009545E4">
        <w:rPr>
          <w:rFonts w:ascii="Calibri" w:eastAsia="Calibri" w:hAnsi="Calibri" w:cs="Calibri"/>
          <w:color w:val="000000" w:themeColor="text1"/>
          <w:sz w:val="22"/>
          <w:szCs w:val="22"/>
        </w:rPr>
        <w:t>.</w:t>
      </w:r>
      <w:r w:rsidR="002B7098">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2973CD" w:rsidRPr="00052246">
        <w:rPr>
          <w:rFonts w:ascii="Calibri" w:hAnsi="Calibri" w:cs="Calibri"/>
          <w:sz w:val="22"/>
          <w:szCs w:val="22"/>
        </w:rPr>
        <w:t>2</w:t>
      </w:r>
      <w:r w:rsidR="009E6295" w:rsidRPr="00052246">
        <w:rPr>
          <w:rFonts w:ascii="Calibri" w:hAnsi="Calibri" w:cs="Calibri"/>
          <w:sz w:val="22"/>
          <w:szCs w:val="22"/>
        </w:rPr>
        <w:t>,</w:t>
      </w:r>
      <w:r w:rsidR="00C80E74" w:rsidRPr="00052246">
        <w:rPr>
          <w:rFonts w:ascii="Calibri" w:hAnsi="Calibri" w:cs="Calibri"/>
          <w:sz w:val="22"/>
          <w:szCs w:val="22"/>
        </w:rPr>
        <w:t xml:space="preserve"> </w:t>
      </w:r>
      <w:r w:rsidR="00BD0B98">
        <w:rPr>
          <w:rFonts w:ascii="Calibri" w:hAnsi="Calibri" w:cs="Calibri"/>
          <w:sz w:val="22"/>
          <w:szCs w:val="22"/>
        </w:rPr>
        <w:t>1</w:t>
      </w:r>
      <w:r w:rsidR="00F87754">
        <w:rPr>
          <w:rFonts w:ascii="Calibri" w:hAnsi="Calibri" w:cs="Calibri"/>
          <w:sz w:val="22"/>
          <w:szCs w:val="22"/>
        </w:rPr>
        <w:t>1</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p>
    <w:p w14:paraId="5300DF48" w14:textId="693A9BC7" w:rsidR="00F625FF" w:rsidRDefault="00507DC9" w:rsidP="00F625FF">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F625FF" w:rsidRPr="00F625FF">
        <w:rPr>
          <w:rFonts w:ascii="Calibri" w:hAnsi="Calibri" w:cs="Calibri"/>
          <w:sz w:val="22"/>
          <w:szCs w:val="22"/>
        </w:rPr>
        <w:t xml:space="preserve">Pirkimo objektas į dalis neskaidomas. Perkančiosios organizacijos sprendimo dėl tarptautinės vertės pirkimo objekto neskaidymo į dalis argumentai, kaip nustatyta Viešųjų pirkimų įstatymo 28 straipsnio 2 dalyje: Telšių rajono savivaldybės administracijos inžinerinių projektavimo paslaugų pirkimai, siekiant įgyvendinti Viešųjų pirkimų įstatymo 28 straipsnio 1 dalies nustatytą reglamentavimą, 2026 metais, planuojant pirkimus, buvo suskaidyti į dalis. </w:t>
      </w:r>
    </w:p>
    <w:p w14:paraId="087717D5" w14:textId="1C30C793" w:rsidR="00F625FF" w:rsidRDefault="00F625FF" w:rsidP="00F625FF">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Be to, </w:t>
      </w:r>
      <w:r w:rsidRPr="00F625FF">
        <w:rPr>
          <w:rFonts w:ascii="Calibri" w:hAnsi="Calibri" w:cs="Calibri"/>
          <w:sz w:val="22"/>
          <w:szCs w:val="22"/>
        </w:rPr>
        <w:t>vadovaujantis statybos techninio reglamento STR 1.06.01:2016 „Statybos darbai. Statinio statybos priežiūra“ 77 punkto nuostatomis, statinio projekto vykdymo priežiūrą atlieka statinio techninį darbo projektą parengęs statinio projektuotojas („77. Statinio projektuotojas (statinio projektuotojo pavedimu statinio projekto rengėjas) atlieka statinio projekto vykdymo priežiūrą (statybos metu) pagal statytojo (užsakovo) ir statinio projektuotojo pasirašytą statinio projekto vykdymo priežiūros sutartį.</w:t>
      </w:r>
    </w:p>
    <w:p w14:paraId="0517126E" w14:textId="7D1CC00E" w:rsidR="007244C2" w:rsidRPr="009545E4" w:rsidRDefault="00506FE8" w:rsidP="00F625FF">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2.3. </w:t>
      </w:r>
      <w:r w:rsidR="007554D6" w:rsidRPr="00506FE8">
        <w:rPr>
          <w:rFonts w:ascii="Calibri" w:hAnsi="Calibri" w:cs="Calibri"/>
          <w:sz w:val="22"/>
          <w:szCs w:val="22"/>
        </w:rPr>
        <w:t xml:space="preserve">Pirkimo apimtys, reikalavimai </w:t>
      </w:r>
      <w:r w:rsidR="009A0CD1" w:rsidRPr="00506FE8">
        <w:rPr>
          <w:rFonts w:ascii="Calibri" w:hAnsi="Calibri" w:cs="Calibri"/>
          <w:sz w:val="22"/>
          <w:szCs w:val="22"/>
        </w:rPr>
        <w:t xml:space="preserve">ir techninė specifikacija </w:t>
      </w:r>
      <w:r w:rsidR="007554D6" w:rsidRPr="00506FE8">
        <w:rPr>
          <w:rFonts w:ascii="Calibri" w:hAnsi="Calibri" w:cs="Calibri"/>
          <w:sz w:val="22"/>
          <w:szCs w:val="22"/>
        </w:rPr>
        <w:t xml:space="preserve">apibrėžti </w:t>
      </w:r>
      <w:r w:rsidR="007204DB" w:rsidRPr="00506FE8">
        <w:rPr>
          <w:rFonts w:ascii="Calibri" w:hAnsi="Calibri" w:cs="Calibri"/>
          <w:sz w:val="22"/>
          <w:szCs w:val="22"/>
        </w:rPr>
        <w:t xml:space="preserve">specialiųjų </w:t>
      </w:r>
      <w:r w:rsidR="007554D6" w:rsidRPr="00506FE8">
        <w:rPr>
          <w:rFonts w:ascii="Calibri" w:hAnsi="Calibri" w:cs="Calibri"/>
          <w:sz w:val="22"/>
          <w:szCs w:val="22"/>
        </w:rPr>
        <w:t>pirkimo sąlygų</w:t>
      </w:r>
      <w:r w:rsidR="002973CD" w:rsidRPr="00506FE8">
        <w:rPr>
          <w:rFonts w:ascii="Calibri" w:hAnsi="Calibri" w:cs="Calibri"/>
          <w:sz w:val="22"/>
          <w:szCs w:val="22"/>
        </w:rPr>
        <w:t xml:space="preserve"> 2</w:t>
      </w:r>
      <w:r w:rsidR="007554D6" w:rsidRPr="00506FE8">
        <w:rPr>
          <w:rFonts w:ascii="Calibri" w:hAnsi="Calibri" w:cs="Calibri"/>
          <w:color w:val="00B050"/>
          <w:sz w:val="22"/>
          <w:szCs w:val="22"/>
        </w:rPr>
        <w:t xml:space="preserve"> </w:t>
      </w:r>
      <w:r w:rsidR="007554D6" w:rsidRPr="00506FE8">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17DB2FA1"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3FA9CE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4ED33CE" w14:textId="52A5ADBA" w:rsidR="00052246" w:rsidRPr="009545E4" w:rsidRDefault="00506FE8" w:rsidP="00F62E4F">
      <w:pPr>
        <w:pStyle w:val="Betarp"/>
        <w:spacing w:after="120"/>
        <w:ind w:firstLine="720"/>
        <w:contextualSpacing/>
        <w:jc w:val="both"/>
        <w:rPr>
          <w:rFonts w:ascii="Calibri" w:hAnsi="Calibri" w:cs="Calibri"/>
          <w:sz w:val="22"/>
          <w:szCs w:val="22"/>
        </w:rPr>
      </w:pPr>
      <w:r>
        <w:rPr>
          <w:rFonts w:ascii="Calibri" w:hAnsi="Calibri" w:cs="Calibri"/>
          <w:sz w:val="22"/>
          <w:szCs w:val="22"/>
        </w:rPr>
        <w:t>2.6</w:t>
      </w:r>
      <w:r w:rsidR="005A0F45" w:rsidRPr="009545E4">
        <w:rPr>
          <w:rFonts w:ascii="Calibri" w:hAnsi="Calibri" w:cs="Calibri"/>
          <w:sz w:val="22"/>
          <w:szCs w:val="22"/>
        </w:rPr>
        <w:t>. Maksimali perkančiajai organizacijai priimtina pasiūlymo kaina</w:t>
      </w:r>
      <w:r w:rsidR="00F62E4F">
        <w:rPr>
          <w:rFonts w:ascii="Calibri" w:hAnsi="Calibri" w:cs="Calibri"/>
          <w:sz w:val="22"/>
          <w:szCs w:val="22"/>
        </w:rPr>
        <w:t xml:space="preserve"> </w:t>
      </w:r>
      <w:r w:rsidR="005A0F45" w:rsidRPr="009545E4">
        <w:rPr>
          <w:rFonts w:ascii="Calibri" w:hAnsi="Calibri" w:cs="Calibri"/>
          <w:sz w:val="22"/>
          <w:szCs w:val="22"/>
        </w:rPr>
        <w:t xml:space="preserve">– </w:t>
      </w:r>
      <w:r w:rsidR="00F62E4F">
        <w:rPr>
          <w:rFonts w:ascii="Calibri" w:hAnsi="Calibri" w:cs="Calibri"/>
          <w:sz w:val="22"/>
          <w:szCs w:val="22"/>
        </w:rPr>
        <w:t>277688,66</w:t>
      </w:r>
      <w:r w:rsidR="00052246" w:rsidRPr="00052246">
        <w:rPr>
          <w:rFonts w:ascii="Calibri" w:hAnsi="Calibri" w:cs="Calibri"/>
          <w:sz w:val="22"/>
          <w:szCs w:val="22"/>
          <w:lang w:val="en-US"/>
        </w:rPr>
        <w:t xml:space="preserve"> </w:t>
      </w:r>
      <w:proofErr w:type="spellStart"/>
      <w:r w:rsidR="00052246">
        <w:rPr>
          <w:rFonts w:ascii="Calibri" w:hAnsi="Calibri" w:cs="Calibri"/>
          <w:sz w:val="22"/>
          <w:szCs w:val="22"/>
        </w:rPr>
        <w:t>Eur</w:t>
      </w:r>
      <w:proofErr w:type="spellEnd"/>
      <w:r w:rsidR="00052246">
        <w:rPr>
          <w:rFonts w:ascii="Calibri" w:hAnsi="Calibri" w:cs="Calibri"/>
          <w:sz w:val="22"/>
          <w:szCs w:val="22"/>
        </w:rPr>
        <w:t xml:space="preserve"> </w:t>
      </w:r>
      <w:r w:rsidR="00F62E4F">
        <w:rPr>
          <w:rFonts w:ascii="Calibri" w:hAnsi="Calibri" w:cs="Calibri"/>
          <w:sz w:val="22"/>
          <w:szCs w:val="22"/>
        </w:rPr>
        <w:t>(įskaitant visus mokesčius)</w:t>
      </w:r>
      <w:r w:rsidR="00052246">
        <w:rPr>
          <w:rFonts w:ascii="Calibri" w:hAnsi="Calibri" w:cs="Calibri"/>
          <w:sz w:val="22"/>
          <w:szCs w:val="22"/>
        </w:rPr>
        <w:t>.</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lastRenderedPageBreak/>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3B058CE" w14:textId="624DB350"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F97D4B" w:rsidRPr="00F97D4B">
        <w:rPr>
          <w:rFonts w:cstheme="minorHAnsi"/>
          <w:sz w:val="22"/>
          <w:szCs w:val="22"/>
        </w:rPr>
        <w:t xml:space="preserve">Reikalavimai dėl tiekėjo ir ūkio subjektų (išskyrus </w:t>
      </w:r>
      <w:proofErr w:type="spellStart"/>
      <w:r w:rsidR="00F97D4B" w:rsidRPr="00F97D4B">
        <w:rPr>
          <w:rFonts w:cstheme="minorHAnsi"/>
          <w:sz w:val="22"/>
          <w:szCs w:val="22"/>
        </w:rPr>
        <w:t>kvazisubtiekėjus</w:t>
      </w:r>
      <w:proofErr w:type="spellEnd"/>
      <w:r w:rsidR="00F97D4B" w:rsidRPr="00F97D4B">
        <w:rPr>
          <w:rFonts w:cstheme="minorHAnsi"/>
          <w:sz w:val="22"/>
          <w:szCs w:val="22"/>
        </w:rPr>
        <w:t xml:space="preserve">), kurių </w:t>
      </w:r>
      <w:proofErr w:type="spellStart"/>
      <w:r w:rsidR="00F97D4B" w:rsidRPr="00F97D4B">
        <w:rPr>
          <w:rFonts w:cstheme="minorHAnsi"/>
          <w:sz w:val="22"/>
          <w:szCs w:val="22"/>
        </w:rPr>
        <w:t>pajėgumais</w:t>
      </w:r>
      <w:proofErr w:type="spellEnd"/>
      <w:r w:rsidR="00F97D4B" w:rsidRPr="00F97D4B">
        <w:rPr>
          <w:rFonts w:cstheme="minorHAnsi"/>
          <w:sz w:val="22"/>
          <w:szCs w:val="22"/>
        </w:rPr>
        <w:t xml:space="preserve"> tiekėjas remiasi, pašalinimo pagrindų nebuvimo bei jų nebuvimą patvirtinantys dokumentai nurodyti specialiųjų pirkimo sąlygų 3 </w:t>
      </w:r>
      <w:bookmarkStart w:id="14" w:name="_GoBack"/>
      <w:r w:rsidR="00F97D4B" w:rsidRPr="00F97D4B">
        <w:rPr>
          <w:rFonts w:cstheme="minorHAnsi"/>
          <w:sz w:val="22"/>
          <w:szCs w:val="22"/>
        </w:rPr>
        <w:t>pried</w:t>
      </w:r>
      <w:bookmarkEnd w:id="14"/>
      <w:r w:rsidR="00F97D4B" w:rsidRPr="00F97D4B">
        <w:rPr>
          <w:rFonts w:cstheme="minorHAnsi"/>
          <w:sz w:val="22"/>
          <w:szCs w:val="22"/>
        </w:rPr>
        <w:t>e.</w:t>
      </w:r>
    </w:p>
    <w:p w14:paraId="34E32D48" w14:textId="5BF9D6EF"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w:t>
      </w:r>
      <w:r w:rsidR="007549F0">
        <w:rPr>
          <w:rFonts w:cstheme="minorHAnsi"/>
          <w:sz w:val="22"/>
          <w:szCs w:val="22"/>
        </w:rPr>
        <w:t>as</w:t>
      </w:r>
      <w:r w:rsidR="00524ED0" w:rsidRPr="00524ED0">
        <w:rPr>
          <w:rFonts w:cstheme="minorHAnsi"/>
          <w:sz w:val="22"/>
          <w:szCs w:val="22"/>
        </w:rPr>
        <w:t xml:space="preserve"> kvalifikacijos reikalavima</w:t>
      </w:r>
      <w:r w:rsidR="0030074E">
        <w:rPr>
          <w:rFonts w:cstheme="minorHAnsi"/>
          <w:sz w:val="22"/>
          <w:szCs w:val="22"/>
        </w:rPr>
        <w:t>i</w:t>
      </w:r>
      <w:r w:rsidR="00524ED0" w:rsidRPr="00524ED0">
        <w:rPr>
          <w:rFonts w:cstheme="minorHAnsi"/>
          <w:sz w:val="22"/>
          <w:szCs w:val="22"/>
        </w:rPr>
        <w:t xml:space="preserve"> ir j</w:t>
      </w:r>
      <w:r w:rsidR="0030074E">
        <w:rPr>
          <w:rFonts w:cstheme="minorHAnsi"/>
          <w:sz w:val="22"/>
          <w:szCs w:val="22"/>
        </w:rPr>
        <w:t>ų</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w:t>
      </w:r>
      <w:r w:rsidR="00F87754">
        <w:rPr>
          <w:rFonts w:cstheme="minorHAnsi"/>
          <w:sz w:val="22"/>
          <w:szCs w:val="22"/>
        </w:rPr>
        <w:t>5</w:t>
      </w:r>
      <w:r w:rsidR="00524ED0" w:rsidRPr="00524ED0">
        <w:rPr>
          <w:rFonts w:cstheme="minorHAnsi"/>
          <w:sz w:val="22"/>
          <w:szCs w:val="22"/>
        </w:rPr>
        <w:t xml:space="preserve"> priede.</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285CBDE6"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524ED0">
        <w:rPr>
          <w:rFonts w:cstheme="minorHAnsi"/>
          <w:color w:val="000000" w:themeColor="text1"/>
          <w:sz w:val="22"/>
          <w:szCs w:val="22"/>
        </w:rPr>
        <w:t xml:space="preserve"> </w:t>
      </w:r>
      <w:r w:rsidR="00F87754">
        <w:rPr>
          <w:rFonts w:cstheme="minorHAnsi"/>
          <w:color w:val="000000" w:themeColor="text1"/>
          <w:sz w:val="22"/>
          <w:szCs w:val="22"/>
        </w:rPr>
        <w:t>9</w:t>
      </w:r>
      <w:r w:rsidR="00096B47" w:rsidRPr="0053739C">
        <w:rPr>
          <w:rFonts w:cstheme="minorHAnsi"/>
          <w:color w:val="000000" w:themeColor="text1"/>
          <w:sz w:val="22"/>
          <w:szCs w:val="22"/>
        </w:rPr>
        <w:t xml:space="preserve"> pried</w:t>
      </w:r>
      <w:r w:rsidR="001665C8">
        <w:rPr>
          <w:rFonts w:cstheme="minorHAnsi"/>
          <w:color w:val="000000" w:themeColor="text1"/>
          <w:sz w:val="22"/>
          <w:szCs w:val="22"/>
        </w:rPr>
        <w:t>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569EBE6A" w:rsidR="009E1CB9"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w:t>
      </w:r>
      <w:r w:rsidR="00C40880" w:rsidRPr="00C40880">
        <w:rPr>
          <w:rFonts w:cstheme="minorHAnsi"/>
          <w:color w:val="000000" w:themeColor="text1"/>
          <w:sz w:val="22"/>
          <w:szCs w:val="22"/>
        </w:rPr>
        <w:t xml:space="preserve">Perkančioji organizacija nustačiusi, kad tiekėjo pasitelktas subtiekėjas </w:t>
      </w:r>
      <w:r w:rsidR="000E7A80" w:rsidRPr="000E7A80">
        <w:rPr>
          <w:rFonts w:cstheme="minorHAnsi"/>
          <w:color w:val="000000" w:themeColor="text1"/>
          <w:sz w:val="22"/>
          <w:szCs w:val="22"/>
        </w:rPr>
        <w:t>ar ūkio subjektas</w:t>
      </w:r>
      <w:r w:rsidR="00F97D4B">
        <w:rPr>
          <w:rFonts w:cstheme="minorHAnsi"/>
          <w:color w:val="000000" w:themeColor="text1"/>
          <w:sz w:val="22"/>
          <w:szCs w:val="22"/>
        </w:rPr>
        <w:t xml:space="preserve"> </w:t>
      </w:r>
      <w:r w:rsidR="00F97D4B" w:rsidRPr="00F97D4B">
        <w:rPr>
          <w:rFonts w:cstheme="minorHAnsi"/>
          <w:color w:val="000000" w:themeColor="text1"/>
          <w:sz w:val="22"/>
          <w:szCs w:val="22"/>
        </w:rPr>
        <w:t xml:space="preserve">(išskyrus </w:t>
      </w:r>
      <w:proofErr w:type="spellStart"/>
      <w:r w:rsidR="00F97D4B" w:rsidRPr="00F97D4B">
        <w:rPr>
          <w:rFonts w:cstheme="minorHAnsi"/>
          <w:color w:val="000000" w:themeColor="text1"/>
          <w:sz w:val="22"/>
          <w:szCs w:val="22"/>
        </w:rPr>
        <w:t>kvazisubtiekėjus</w:t>
      </w:r>
      <w:proofErr w:type="spellEnd"/>
      <w:r w:rsidR="00F97D4B" w:rsidRPr="00F97D4B">
        <w:rPr>
          <w:rFonts w:cstheme="minorHAnsi"/>
          <w:color w:val="000000" w:themeColor="text1"/>
          <w:sz w:val="22"/>
          <w:szCs w:val="22"/>
        </w:rPr>
        <w:t>)</w:t>
      </w:r>
      <w:r w:rsidR="000E7A80" w:rsidRPr="000E7A80">
        <w:rPr>
          <w:rFonts w:cstheme="minorHAnsi"/>
          <w:color w:val="000000" w:themeColor="text1"/>
          <w:sz w:val="22"/>
          <w:szCs w:val="22"/>
        </w:rPr>
        <w:t xml:space="preserve">, kurio </w:t>
      </w:r>
      <w:proofErr w:type="spellStart"/>
      <w:r w:rsidR="000E7A80" w:rsidRPr="000E7A80">
        <w:rPr>
          <w:rFonts w:cstheme="minorHAnsi"/>
          <w:color w:val="000000" w:themeColor="text1"/>
          <w:sz w:val="22"/>
          <w:szCs w:val="22"/>
        </w:rPr>
        <w:t>pajėgumais</w:t>
      </w:r>
      <w:proofErr w:type="spellEnd"/>
      <w:r w:rsidR="000E7A80" w:rsidRPr="000E7A80">
        <w:rPr>
          <w:rFonts w:cstheme="minorHAnsi"/>
          <w:color w:val="000000" w:themeColor="text1"/>
          <w:sz w:val="22"/>
          <w:szCs w:val="22"/>
        </w:rPr>
        <w:t xml:space="preserve"> remiamasi</w:t>
      </w:r>
      <w:r w:rsidR="000E7A80">
        <w:rPr>
          <w:rFonts w:cstheme="minorHAnsi"/>
          <w:color w:val="000000" w:themeColor="text1"/>
          <w:sz w:val="22"/>
          <w:szCs w:val="22"/>
        </w:rPr>
        <w:t>,</w:t>
      </w:r>
      <w:r w:rsidR="000E7A80" w:rsidRPr="000E7A80">
        <w:rPr>
          <w:rFonts w:cstheme="minorHAnsi"/>
          <w:color w:val="000000" w:themeColor="text1"/>
          <w:sz w:val="22"/>
          <w:szCs w:val="22"/>
        </w:rPr>
        <w:t xml:space="preserve"> </w:t>
      </w:r>
      <w:r w:rsidR="001665C8">
        <w:rPr>
          <w:rFonts w:cstheme="minorHAnsi"/>
          <w:color w:val="000000" w:themeColor="text1"/>
          <w:sz w:val="22"/>
          <w:szCs w:val="22"/>
        </w:rPr>
        <w:t>tenkina Reglamente</w:t>
      </w:r>
      <w:r w:rsidR="00C40880" w:rsidRPr="00C40880">
        <w:rPr>
          <w:rFonts w:cstheme="minorHAnsi"/>
          <w:color w:val="000000" w:themeColor="text1"/>
          <w:sz w:val="22"/>
          <w:szCs w:val="22"/>
        </w:rPr>
        <w:t xml:space="preserve"> nustatytus ribojimus, reikalaus tiekėjo j</w:t>
      </w:r>
      <w:r w:rsidR="001F1489">
        <w:rPr>
          <w:rFonts w:cstheme="minorHAnsi"/>
          <w:color w:val="000000" w:themeColor="text1"/>
          <w:sz w:val="22"/>
          <w:szCs w:val="22"/>
        </w:rPr>
        <w:t>į</w:t>
      </w:r>
      <w:r w:rsidR="00C40880" w:rsidRPr="00C40880">
        <w:rPr>
          <w:rFonts w:cstheme="minorHAnsi"/>
          <w:color w:val="000000" w:themeColor="text1"/>
          <w:sz w:val="22"/>
          <w:szCs w:val="22"/>
        </w:rPr>
        <w:t xml:space="preserve"> pakeisti kit</w:t>
      </w:r>
      <w:r w:rsidR="001F1489">
        <w:rPr>
          <w:rFonts w:cstheme="minorHAnsi"/>
          <w:color w:val="000000" w:themeColor="text1"/>
          <w:sz w:val="22"/>
          <w:szCs w:val="22"/>
        </w:rPr>
        <w:t>u</w:t>
      </w:r>
      <w:r w:rsidR="00C40880" w:rsidRPr="00C40880">
        <w:rPr>
          <w:rFonts w:cstheme="minorHAnsi"/>
          <w:color w:val="000000" w:themeColor="text1"/>
          <w:sz w:val="22"/>
          <w:szCs w:val="22"/>
        </w:rPr>
        <w:t>, pirkimo sąlygų reikalavimus atitinkanči</w:t>
      </w:r>
      <w:r w:rsidR="001F1489">
        <w:rPr>
          <w:rFonts w:cstheme="minorHAnsi"/>
          <w:color w:val="000000" w:themeColor="text1"/>
          <w:sz w:val="22"/>
          <w:szCs w:val="22"/>
        </w:rPr>
        <w:t>u</w:t>
      </w:r>
      <w:r w:rsidR="00C40880" w:rsidRPr="00C40880">
        <w:rPr>
          <w:rFonts w:cstheme="minorHAnsi"/>
          <w:color w:val="000000" w:themeColor="text1"/>
          <w:sz w:val="22"/>
          <w:szCs w:val="22"/>
        </w:rPr>
        <w:t>, sub</w:t>
      </w:r>
      <w:r w:rsidR="006E26B2">
        <w:rPr>
          <w:rFonts w:cstheme="minorHAnsi"/>
          <w:color w:val="000000" w:themeColor="text1"/>
          <w:sz w:val="22"/>
          <w:szCs w:val="22"/>
        </w:rPr>
        <w:t>jektais.</w:t>
      </w:r>
    </w:p>
    <w:p w14:paraId="025DB4F0" w14:textId="300810CC" w:rsidR="001750E3" w:rsidRPr="006E26B2" w:rsidRDefault="001750E3" w:rsidP="001750E3">
      <w:pPr>
        <w:pStyle w:val="Sraopastraipa"/>
        <w:spacing w:after="0" w:line="240" w:lineRule="auto"/>
        <w:ind w:left="0" w:firstLine="567"/>
        <w:jc w:val="both"/>
        <w:rPr>
          <w:sz w:val="22"/>
          <w:szCs w:val="22"/>
        </w:rPr>
      </w:pPr>
      <w:r w:rsidRPr="006E26B2">
        <w:rPr>
          <w:rFonts w:cstheme="minorHAnsi"/>
          <w:color w:val="000000" w:themeColor="text1"/>
          <w:sz w:val="22"/>
          <w:szCs w:val="22"/>
        </w:rPr>
        <w:t xml:space="preserve">5.3 </w:t>
      </w:r>
      <w:r w:rsidRPr="006E26B2">
        <w:rPr>
          <w:sz w:val="22"/>
          <w:szCs w:val="22"/>
        </w:rPr>
        <w:t xml:space="preserve">Perkančioji organizacija, įvertinusi visus galinčius kelti grėsmę nacionalinio saugumo interesams rizikos veiksnius numato, kad šiame pirkime </w:t>
      </w:r>
      <w:r w:rsidRPr="006E26B2">
        <w:rPr>
          <w:color w:val="000000" w:themeColor="text1"/>
          <w:sz w:val="22"/>
          <w:szCs w:val="22"/>
        </w:rPr>
        <w:t xml:space="preserve">negali </w:t>
      </w:r>
      <w:r w:rsidRPr="006E26B2">
        <w:rPr>
          <w:sz w:val="22"/>
          <w:szCs w:val="22"/>
        </w:rPr>
        <w:t xml:space="preserve">dalyvauti tiekėjai, jų subtiekėjai ir ūkio subjektai, kurių </w:t>
      </w:r>
      <w:proofErr w:type="spellStart"/>
      <w:r w:rsidRPr="006E26B2">
        <w:rPr>
          <w:sz w:val="22"/>
          <w:szCs w:val="22"/>
        </w:rPr>
        <w:t>pajėgumais</w:t>
      </w:r>
      <w:proofErr w:type="spellEnd"/>
      <w:r w:rsidRPr="006E26B2">
        <w:rPr>
          <w:sz w:val="22"/>
          <w:szCs w:val="22"/>
        </w:rPr>
        <w:t xml:space="preserve"> remiamasi, kurie nėra registruoti (jeigu tiekėjas, jų subtiekėjas ar ūkio subjektas</w:t>
      </w:r>
      <w:r w:rsidR="00F97D4B">
        <w:rPr>
          <w:sz w:val="22"/>
          <w:szCs w:val="22"/>
        </w:rPr>
        <w:t xml:space="preserve"> </w:t>
      </w:r>
      <w:r w:rsidR="00F97D4B" w:rsidRPr="00F97D4B">
        <w:rPr>
          <w:sz w:val="22"/>
          <w:szCs w:val="22"/>
        </w:rPr>
        <w:t xml:space="preserve">(išskyrus </w:t>
      </w:r>
      <w:proofErr w:type="spellStart"/>
      <w:r w:rsidR="00F97D4B" w:rsidRPr="00F97D4B">
        <w:rPr>
          <w:sz w:val="22"/>
          <w:szCs w:val="22"/>
        </w:rPr>
        <w:t>kvazisubtiekėjus</w:t>
      </w:r>
      <w:proofErr w:type="spellEnd"/>
      <w:r w:rsidR="00F97D4B" w:rsidRPr="00F97D4B">
        <w:rPr>
          <w:sz w:val="22"/>
          <w:szCs w:val="22"/>
        </w:rPr>
        <w:t>)</w:t>
      </w:r>
      <w:r w:rsidRPr="006E26B2">
        <w:rPr>
          <w:sz w:val="22"/>
          <w:szCs w:val="22"/>
        </w:rPr>
        <w:t xml:space="preserve">, kurio </w:t>
      </w:r>
      <w:proofErr w:type="spellStart"/>
      <w:r w:rsidRPr="006E26B2">
        <w:rPr>
          <w:sz w:val="22"/>
          <w:szCs w:val="22"/>
        </w:rPr>
        <w:t>pajėgumais</w:t>
      </w:r>
      <w:proofErr w:type="spellEnd"/>
      <w:r w:rsidRPr="006E26B2">
        <w:rPr>
          <w:sz w:val="22"/>
          <w:szCs w:val="22"/>
        </w:rPr>
        <w:t xml:space="preserve">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sidRPr="00DF6611">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42874BC"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F87754">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5608BAAD" w14:textId="77777777" w:rsidR="00E40AD6" w:rsidRPr="00E40AD6" w:rsidRDefault="00E40AD6" w:rsidP="00E40AD6">
      <w:pPr>
        <w:pStyle w:val="Sraopastraipa"/>
        <w:numPr>
          <w:ilvl w:val="2"/>
          <w:numId w:val="7"/>
        </w:numPr>
        <w:ind w:left="0" w:firstLine="567"/>
        <w:jc w:val="both"/>
        <w:rPr>
          <w:rFonts w:cstheme="minorHAnsi"/>
          <w:sz w:val="22"/>
          <w:szCs w:val="22"/>
        </w:rPr>
      </w:pPr>
      <w:r w:rsidRPr="00E40AD6">
        <w:rPr>
          <w:rFonts w:cstheme="minorHAnsi"/>
          <w:sz w:val="22"/>
          <w:szCs w:val="22"/>
        </w:rPr>
        <w:t xml:space="preserve">jei tiekėjas pasitelkia ūkio subjektus, kurių </w:t>
      </w:r>
      <w:proofErr w:type="spellStart"/>
      <w:r w:rsidRPr="00E40AD6">
        <w:rPr>
          <w:rFonts w:cstheme="minorHAnsi"/>
          <w:sz w:val="22"/>
          <w:szCs w:val="22"/>
        </w:rPr>
        <w:t>pajėgumais</w:t>
      </w:r>
      <w:proofErr w:type="spellEnd"/>
      <w:r w:rsidRPr="00E40AD6">
        <w:rPr>
          <w:rFonts w:cstheme="minorHAnsi"/>
          <w:sz w:val="22"/>
          <w:szCs w:val="22"/>
        </w:rPr>
        <w:t xml:space="preserve"> remiasi, – įrodymai, kad šie ištekliai bus prieinami per visą sutartinių įsipareigojimų vykdymo laikotarpį;</w:t>
      </w:r>
    </w:p>
    <w:p w14:paraId="0A4D1BFD" w14:textId="6EB12978" w:rsidR="00450415" w:rsidRPr="00F97D4B"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FF56761" w14:textId="77777777" w:rsidR="00F97D4B" w:rsidRPr="00F97D4B" w:rsidRDefault="00F97D4B" w:rsidP="00F87754">
      <w:pPr>
        <w:pStyle w:val="Sraopastraipa"/>
        <w:numPr>
          <w:ilvl w:val="2"/>
          <w:numId w:val="7"/>
        </w:numPr>
        <w:spacing w:line="240" w:lineRule="auto"/>
        <w:ind w:left="0" w:firstLine="567"/>
        <w:jc w:val="both"/>
        <w:rPr>
          <w:rFonts w:cstheme="minorHAnsi"/>
          <w:sz w:val="22"/>
          <w:szCs w:val="22"/>
          <w:u w:val="single"/>
        </w:rPr>
      </w:pPr>
      <w:r w:rsidRPr="00F97D4B">
        <w:rPr>
          <w:rFonts w:cstheme="minorHAnsi"/>
          <w:sz w:val="22"/>
          <w:szCs w:val="22"/>
        </w:rPr>
        <w:t xml:space="preserve">jei tiekėjas pasitelkia specialistus, kurių </w:t>
      </w:r>
      <w:proofErr w:type="spellStart"/>
      <w:r w:rsidRPr="00F97D4B">
        <w:rPr>
          <w:rFonts w:cstheme="minorHAnsi"/>
          <w:sz w:val="22"/>
          <w:szCs w:val="22"/>
        </w:rPr>
        <w:t>pajėgumais</w:t>
      </w:r>
      <w:proofErr w:type="spellEnd"/>
      <w:r w:rsidRPr="00F97D4B">
        <w:rPr>
          <w:rFonts w:cstheme="minorHAnsi"/>
          <w:sz w:val="22"/>
          <w:szCs w:val="22"/>
        </w:rPr>
        <w:t xml:space="preserve"> tiekėjas remiasi ir kuriuos ketina įdarbinti (toliau – </w:t>
      </w:r>
      <w:proofErr w:type="spellStart"/>
      <w:r w:rsidRPr="00F97D4B">
        <w:rPr>
          <w:rFonts w:cstheme="minorHAnsi"/>
          <w:sz w:val="22"/>
          <w:szCs w:val="22"/>
        </w:rPr>
        <w:t>kvazisubteikėjai</w:t>
      </w:r>
      <w:proofErr w:type="spellEnd"/>
      <w:r w:rsidRPr="00F97D4B">
        <w:rPr>
          <w:rFonts w:cstheme="minorHAnsi"/>
          <w:sz w:val="22"/>
          <w:szCs w:val="22"/>
        </w:rPr>
        <w:t xml:space="preserve">), jei jie pasiūlymo pateikimo metu nėra tiekėjo ar ūkio subjekto, kurio </w:t>
      </w:r>
      <w:proofErr w:type="spellStart"/>
      <w:r w:rsidRPr="00F97D4B">
        <w:rPr>
          <w:rFonts w:cstheme="minorHAnsi"/>
          <w:sz w:val="22"/>
          <w:szCs w:val="22"/>
        </w:rPr>
        <w:t>pajėgumais</w:t>
      </w:r>
      <w:proofErr w:type="spellEnd"/>
      <w:r w:rsidRPr="00F97D4B">
        <w:rPr>
          <w:rFonts w:cstheme="minorHAnsi"/>
          <w:sz w:val="22"/>
          <w:szCs w:val="22"/>
          <w:u w:val="single"/>
        </w:rPr>
        <w:t xml:space="preserve"> </w:t>
      </w:r>
      <w:r w:rsidRPr="00F97D4B">
        <w:rPr>
          <w:rFonts w:cstheme="minorHAnsi"/>
          <w:sz w:val="22"/>
          <w:szCs w:val="22"/>
        </w:rPr>
        <w:lastRenderedPageBreak/>
        <w:t xml:space="preserve">tiekėjas remiasi, darbuotojai, pasirašytos laisvos formos sutikimas, patvirtinantis sutikimą teikti sutartyje nurodytas paslaugas, ir tiekėjo ar ūkio subjekto, kurio </w:t>
      </w:r>
      <w:proofErr w:type="spellStart"/>
      <w:r w:rsidRPr="00F97D4B">
        <w:rPr>
          <w:rFonts w:cstheme="minorHAnsi"/>
          <w:sz w:val="22"/>
          <w:szCs w:val="22"/>
        </w:rPr>
        <w:t>pajėgumais</w:t>
      </w:r>
      <w:proofErr w:type="spellEnd"/>
      <w:r w:rsidRPr="00F97D4B">
        <w:rPr>
          <w:rFonts w:cstheme="minorHAnsi"/>
          <w:sz w:val="22"/>
          <w:szCs w:val="22"/>
        </w:rPr>
        <w:t xml:space="preserve"> tiekėjas remiasi, patvirtinimas, kad laimėjęs konkursą, įdarbins šiuos specialistus;</w:t>
      </w:r>
    </w:p>
    <w:p w14:paraId="22A2D550" w14:textId="59C07C79" w:rsidR="009E1CB9" w:rsidRDefault="00A86CB6" w:rsidP="00F261A2">
      <w:pPr>
        <w:pStyle w:val="Sraopastraipa"/>
        <w:numPr>
          <w:ilvl w:val="2"/>
          <w:numId w:val="7"/>
        </w:numPr>
        <w:ind w:left="0" w:firstLine="567"/>
        <w:jc w:val="both"/>
        <w:rPr>
          <w:rFonts w:cstheme="minorHAnsi"/>
          <w:sz w:val="22"/>
          <w:szCs w:val="22"/>
        </w:rPr>
      </w:pPr>
      <w:r>
        <w:rPr>
          <w:rFonts w:cstheme="minorHAnsi"/>
          <w:sz w:val="22"/>
          <w:szCs w:val="22"/>
        </w:rPr>
        <w:t>užpildyta</w:t>
      </w:r>
      <w:r w:rsidR="00A43DC7">
        <w:rPr>
          <w:rFonts w:cstheme="minorHAnsi"/>
          <w:sz w:val="22"/>
          <w:szCs w:val="22"/>
        </w:rPr>
        <w:t xml:space="preserve"> ir pasirašyta </w:t>
      </w:r>
      <w:r w:rsidR="009E1CB9" w:rsidRPr="009545E4">
        <w:rPr>
          <w:rFonts w:cstheme="minorHAnsi"/>
          <w:sz w:val="22"/>
          <w:szCs w:val="22"/>
        </w:rPr>
        <w:t xml:space="preserve">deklaracija dėl </w:t>
      </w:r>
      <w:r w:rsidR="00F261A2">
        <w:rPr>
          <w:rFonts w:cstheme="minorHAnsi"/>
          <w:sz w:val="22"/>
          <w:szCs w:val="22"/>
        </w:rPr>
        <w:t>R</w:t>
      </w:r>
      <w:r w:rsidR="009E1CB9" w:rsidRPr="009545E4">
        <w:rPr>
          <w:rFonts w:cstheme="minorHAnsi"/>
          <w:sz w:val="22"/>
          <w:szCs w:val="22"/>
        </w:rPr>
        <w:t>eglamente nustatytų sąlygų nebuvimo</w:t>
      </w:r>
      <w:r w:rsidR="00AF29A5">
        <w:rPr>
          <w:rFonts w:cstheme="minorHAnsi"/>
          <w:sz w:val="22"/>
          <w:szCs w:val="22"/>
        </w:rPr>
        <w:t xml:space="preserve"> (</w:t>
      </w:r>
      <w:r w:rsidR="001F1489">
        <w:rPr>
          <w:rFonts w:cstheme="minorHAnsi"/>
          <w:sz w:val="22"/>
          <w:szCs w:val="22"/>
        </w:rPr>
        <w:t xml:space="preserve">specialiųjų pirkimų sąlygų </w:t>
      </w:r>
      <w:r w:rsidR="00F87754">
        <w:rPr>
          <w:rFonts w:cstheme="minorHAnsi"/>
          <w:sz w:val="22"/>
          <w:szCs w:val="22"/>
        </w:rPr>
        <w:t>9</w:t>
      </w:r>
      <w:r w:rsidR="00AF29A5">
        <w:rPr>
          <w:rFonts w:cstheme="minorHAnsi"/>
          <w:sz w:val="22"/>
          <w:szCs w:val="22"/>
        </w:rPr>
        <w:t xml:space="preserve"> prieda</w:t>
      </w:r>
      <w:r w:rsidR="001F1489">
        <w:rPr>
          <w:rFonts w:cstheme="minorHAnsi"/>
          <w:sz w:val="22"/>
          <w:szCs w:val="22"/>
        </w:rPr>
        <w:t>s</w:t>
      </w:r>
      <w:r w:rsidR="00AF29A5">
        <w:rPr>
          <w:rFonts w:cstheme="minorHAnsi"/>
          <w:sz w:val="22"/>
          <w:szCs w:val="22"/>
        </w:rPr>
        <w:t>)</w:t>
      </w:r>
      <w:r w:rsidR="009E1CB9" w:rsidRPr="009545E4">
        <w:rPr>
          <w:rFonts w:cstheme="minorHAnsi"/>
          <w:sz w:val="22"/>
          <w:szCs w:val="22"/>
        </w:rPr>
        <w:t>;</w:t>
      </w:r>
    </w:p>
    <w:p w14:paraId="5D2DFEED" w14:textId="47336D3D" w:rsidR="00956C74" w:rsidRPr="00956C74" w:rsidRDefault="00A86CB6" w:rsidP="00956C74">
      <w:pPr>
        <w:pStyle w:val="Sraopastraipa"/>
        <w:numPr>
          <w:ilvl w:val="2"/>
          <w:numId w:val="7"/>
        </w:numPr>
        <w:ind w:left="1276" w:hanging="709"/>
        <w:rPr>
          <w:rFonts w:cstheme="minorHAnsi"/>
          <w:sz w:val="22"/>
          <w:szCs w:val="22"/>
        </w:rPr>
      </w:pPr>
      <w:r>
        <w:rPr>
          <w:rFonts w:cstheme="minorHAnsi"/>
          <w:sz w:val="22"/>
          <w:szCs w:val="22"/>
        </w:rPr>
        <w:t>užpildyta d</w:t>
      </w:r>
      <w:r w:rsidR="00956C74" w:rsidRPr="00956C74">
        <w:rPr>
          <w:rFonts w:cstheme="minorHAnsi"/>
          <w:sz w:val="22"/>
          <w:szCs w:val="22"/>
        </w:rPr>
        <w:t xml:space="preserve">eklaracija dėl tiekėjo atsakingų asmenų (specialiųjų pirkimo sąlygų </w:t>
      </w:r>
      <w:r w:rsidR="00F87754">
        <w:rPr>
          <w:rFonts w:cstheme="minorHAnsi"/>
          <w:sz w:val="22"/>
          <w:szCs w:val="22"/>
        </w:rPr>
        <w:t>10</w:t>
      </w:r>
      <w:r w:rsidR="00956C74" w:rsidRPr="00956C74">
        <w:rPr>
          <w:rFonts w:cstheme="minorHAnsi"/>
          <w:sz w:val="22"/>
          <w:szCs w:val="22"/>
        </w:rPr>
        <w:t xml:space="preserve"> priedas);</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2"/>
      <w:bookmarkEnd w:id="33"/>
      <w:bookmarkEnd w:id="34"/>
      <w:bookmarkEnd w:id="35"/>
      <w:bookmarkEnd w:id="36"/>
    </w:p>
    <w:p w14:paraId="7F4F6353" w14:textId="0340EE92" w:rsidR="00E33771" w:rsidRPr="00E33771" w:rsidRDefault="00096B47" w:rsidP="00E33771">
      <w:pPr>
        <w:spacing w:after="0" w:line="240" w:lineRule="auto"/>
        <w:ind w:firstLine="567"/>
        <w:jc w:val="both"/>
        <w:rPr>
          <w:rFonts w:cstheme="minorHAnsi"/>
          <w:sz w:val="22"/>
          <w:szCs w:val="22"/>
        </w:rPr>
      </w:pPr>
      <w:r w:rsidRPr="009545E4">
        <w:rPr>
          <w:rFonts w:cstheme="minorHAnsi"/>
          <w:sz w:val="22"/>
          <w:szCs w:val="22"/>
        </w:rPr>
        <w:t xml:space="preserve">9.1. </w:t>
      </w:r>
      <w:r w:rsidR="00E33771" w:rsidRPr="00E33771">
        <w:rPr>
          <w:rFonts w:cstheme="minorHAnsi"/>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87754">
        <w:rPr>
          <w:rFonts w:cstheme="minorHAnsi"/>
          <w:sz w:val="22"/>
          <w:szCs w:val="22"/>
        </w:rPr>
        <w:t>7</w:t>
      </w:r>
      <w:r w:rsidR="00DF6611">
        <w:rPr>
          <w:rFonts w:cstheme="minorHAnsi"/>
          <w:sz w:val="22"/>
          <w:szCs w:val="22"/>
        </w:rPr>
        <w:t xml:space="preserve"> </w:t>
      </w:r>
      <w:r w:rsidR="00E33771" w:rsidRPr="00E33771">
        <w:rPr>
          <w:rFonts w:cstheme="minorHAnsi"/>
          <w:sz w:val="22"/>
          <w:szCs w:val="22"/>
        </w:rPr>
        <w:t xml:space="preserve">priede. </w:t>
      </w:r>
    </w:p>
    <w:p w14:paraId="5DF876AD" w14:textId="2BF7F03A" w:rsidR="00CC2779" w:rsidRPr="009545E4" w:rsidRDefault="00096B47" w:rsidP="00E33771">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w:t>
      </w:r>
      <w:r w:rsidR="00F97D4B" w:rsidRPr="00F97D4B">
        <w:rPr>
          <w:rFonts w:cstheme="minorHAnsi"/>
          <w:sz w:val="22"/>
          <w:szCs w:val="22"/>
        </w:rPr>
        <w:t>Laimėjusiu pasiūlymu galės būti pripažintas tik 1 (vienas) ekonomiškai naudingiausias pasiūlymas, esantis pasiūlymų eilės pirmojoje vietoje.</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2E5CAB">
        <w:rPr>
          <w:rFonts w:asciiTheme="minorHAnsi" w:hAnsiTheme="minorHAnsi" w:cstheme="minorHAnsi"/>
        </w:rPr>
        <w:lastRenderedPageBreak/>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p w14:paraId="27CAEFF7" w14:textId="00B8C80C" w:rsidR="00F57665" w:rsidRPr="0053739C" w:rsidRDefault="00F57665" w:rsidP="001C1954">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F065D6" w:rsidRPr="009545E4">
        <w:rPr>
          <w:rFonts w:cstheme="minorHAnsi"/>
          <w:color w:val="000000" w:themeColor="text1"/>
          <w:sz w:val="22"/>
          <w:szCs w:val="22"/>
        </w:rPr>
        <w:t xml:space="preserve">. </w:t>
      </w:r>
      <w:r w:rsidR="001C1954" w:rsidRPr="001C1954">
        <w:rPr>
          <w:rFonts w:cstheme="minorHAnsi"/>
          <w:sz w:val="22"/>
          <w:szCs w:val="22"/>
        </w:rPr>
        <w:t xml:space="preserve">Sutarties sąlygos pateikiamos Pirkimo sąlygų </w:t>
      </w:r>
      <w:r w:rsidR="00BD0B98">
        <w:rPr>
          <w:rFonts w:cstheme="minorHAnsi"/>
          <w:sz w:val="22"/>
          <w:szCs w:val="22"/>
        </w:rPr>
        <w:t>1</w:t>
      </w:r>
      <w:r w:rsidR="00F87754">
        <w:rPr>
          <w:rFonts w:cstheme="minorHAnsi"/>
          <w:sz w:val="22"/>
          <w:szCs w:val="22"/>
        </w:rPr>
        <w:t>1</w:t>
      </w:r>
      <w:r w:rsidR="00F261A2">
        <w:rPr>
          <w:rFonts w:cstheme="minorHAnsi"/>
          <w:sz w:val="22"/>
          <w:szCs w:val="22"/>
        </w:rPr>
        <w:t xml:space="preserve"> </w:t>
      </w:r>
      <w:r w:rsidR="001C1954" w:rsidRPr="001C1954">
        <w:rPr>
          <w:rFonts w:cstheme="minorHAnsi"/>
          <w:sz w:val="22"/>
          <w:szCs w:val="22"/>
        </w:rPr>
        <w:t>priede.</w:t>
      </w:r>
    </w:p>
    <w:p w14:paraId="4A4B379E" w14:textId="4B2A7670" w:rsidR="00F97D4B" w:rsidRDefault="00F97D4B" w:rsidP="005A0F45">
      <w:pPr>
        <w:pStyle w:val="Antrat1"/>
        <w:spacing w:before="0" w:after="0"/>
        <w:jc w:val="right"/>
        <w:rPr>
          <w:rFonts w:asciiTheme="minorHAnsi" w:hAnsiTheme="minorHAnsi" w:cstheme="minorHAnsi"/>
          <w:color w:val="0D0D0D" w:themeColor="text1" w:themeTint="F2"/>
          <w:sz w:val="22"/>
          <w:szCs w:val="22"/>
        </w:rPr>
      </w:pPr>
      <w:bookmarkStart w:id="40" w:name="_Toc126333939"/>
      <w:bookmarkEnd w:id="2"/>
    </w:p>
    <w:p w14:paraId="480B7B79" w14:textId="0A0476E6" w:rsidR="00F97D4B" w:rsidRDefault="00F97D4B" w:rsidP="005A0F45">
      <w:pPr>
        <w:pStyle w:val="Antrat1"/>
        <w:spacing w:before="0" w:after="0"/>
        <w:jc w:val="right"/>
        <w:rPr>
          <w:rFonts w:asciiTheme="minorHAnsi" w:hAnsiTheme="minorHAnsi" w:cstheme="minorHAnsi"/>
          <w:color w:val="0D0D0D" w:themeColor="text1" w:themeTint="F2"/>
          <w:sz w:val="22"/>
          <w:szCs w:val="22"/>
        </w:rPr>
      </w:pPr>
    </w:p>
    <w:p w14:paraId="3E3CF315" w14:textId="1DF0AF06" w:rsidR="00FF25E6" w:rsidRDefault="00FF25E6" w:rsidP="00FF25E6"/>
    <w:p w14:paraId="3577381F" w14:textId="39B0C6EB" w:rsidR="00FF25E6" w:rsidRDefault="00FF25E6" w:rsidP="00FF25E6"/>
    <w:p w14:paraId="4DCBEE0D" w14:textId="237849E8" w:rsidR="00FF25E6" w:rsidRDefault="00FF25E6" w:rsidP="00FF25E6"/>
    <w:p w14:paraId="58B8134F" w14:textId="28C9A939" w:rsidR="00FF25E6" w:rsidRDefault="00FF25E6" w:rsidP="00FF25E6"/>
    <w:p w14:paraId="5B6DBC48" w14:textId="1BDD086D" w:rsidR="00FF25E6" w:rsidRDefault="00FF25E6" w:rsidP="00FF25E6"/>
    <w:p w14:paraId="0998F127" w14:textId="4B681772" w:rsidR="00FF25E6" w:rsidRDefault="00FF25E6" w:rsidP="00FF25E6"/>
    <w:p w14:paraId="735845AE" w14:textId="1C76192D" w:rsidR="00FF25E6" w:rsidRDefault="00FF25E6" w:rsidP="00FF25E6"/>
    <w:p w14:paraId="79B09BA6" w14:textId="07503A60" w:rsidR="00FF25E6" w:rsidRDefault="00FF25E6" w:rsidP="00FF25E6"/>
    <w:p w14:paraId="2BDC2D26" w14:textId="77777777" w:rsidR="00FF25E6" w:rsidRDefault="00FF25E6" w:rsidP="00FF25E6"/>
    <w:p w14:paraId="7949A3ED" w14:textId="1922C26C" w:rsidR="00FF25E6" w:rsidRDefault="00FF25E6" w:rsidP="00FF25E6"/>
    <w:p w14:paraId="65895E82" w14:textId="61FB80AF" w:rsidR="00FF25E6" w:rsidRDefault="00FF25E6" w:rsidP="00FF25E6"/>
    <w:p w14:paraId="0884A327" w14:textId="6373C005" w:rsidR="00FF25E6" w:rsidRDefault="00FF25E6" w:rsidP="00FF25E6"/>
    <w:p w14:paraId="6A9A6A23" w14:textId="40E6B740" w:rsidR="00FF25E6" w:rsidRDefault="00FF25E6" w:rsidP="00FF25E6"/>
    <w:p w14:paraId="6E10F9B9" w14:textId="1C49287E" w:rsidR="00FF25E6" w:rsidRDefault="00FF25E6" w:rsidP="00FF25E6"/>
    <w:p w14:paraId="3DA32E09" w14:textId="3829D4F4" w:rsidR="00FF25E6" w:rsidRDefault="00FF25E6" w:rsidP="00FF25E6"/>
    <w:p w14:paraId="37DB6BA2" w14:textId="77BCFB44" w:rsidR="00FF25E6" w:rsidRDefault="00FF25E6" w:rsidP="00FF25E6"/>
    <w:p w14:paraId="2800629B" w14:textId="31D39460" w:rsidR="00FF25E6" w:rsidRDefault="00FF25E6" w:rsidP="00FF25E6"/>
    <w:p w14:paraId="1CEFE5F8" w14:textId="3A560C53" w:rsidR="00FF25E6" w:rsidRDefault="00FF25E6" w:rsidP="00FF25E6"/>
    <w:p w14:paraId="12238C98" w14:textId="78D55EC9" w:rsidR="00FF25E6" w:rsidRDefault="00FF25E6" w:rsidP="00FF25E6"/>
    <w:p w14:paraId="2CA22E5F" w14:textId="64D9B4F9" w:rsidR="00FF25E6" w:rsidRDefault="00FF25E6" w:rsidP="00FF25E6"/>
    <w:p w14:paraId="0F0092B8" w14:textId="240963A7" w:rsidR="00FF25E6" w:rsidRDefault="00FF25E6" w:rsidP="00FF25E6"/>
    <w:p w14:paraId="1740CA19" w14:textId="5F82281A" w:rsidR="00FF25E6" w:rsidRDefault="00FF25E6" w:rsidP="00FF25E6"/>
    <w:p w14:paraId="1F49585F" w14:textId="77777777" w:rsidR="00FF25E6" w:rsidRDefault="00FF25E6" w:rsidP="00FF25E6"/>
    <w:p w14:paraId="2F9AB184" w14:textId="5C98ECD8" w:rsidR="00FF25E6" w:rsidRDefault="00FF25E6" w:rsidP="00FF25E6"/>
    <w:p w14:paraId="71C2F6C7" w14:textId="77777777" w:rsidR="00FF25E6" w:rsidRPr="00FF25E6" w:rsidRDefault="00FF25E6" w:rsidP="00FF25E6"/>
    <w:p w14:paraId="1DF37652" w14:textId="55D8DAA1"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40"/>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366"/>
        <w:gridCol w:w="3560"/>
        <w:gridCol w:w="219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lastRenderedPageBreak/>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40912582"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w:t>
            </w:r>
            <w:r w:rsidR="002E3B4D" w:rsidRPr="002E3B4D">
              <w:rPr>
                <w:rFonts w:cstheme="minorHAnsi"/>
                <w:bCs/>
                <w:sz w:val="22"/>
                <w:szCs w:val="22"/>
              </w:rPr>
              <w:t xml:space="preserve">išskyrus ieškinį dėl sutarties pripažinimo negaliojančia </w:t>
            </w:r>
            <w:r w:rsidR="00F97D4B">
              <w:rPr>
                <w:rFonts w:cstheme="minorHAnsi"/>
                <w:bCs/>
                <w:sz w:val="22"/>
                <w:szCs w:val="22"/>
              </w:rPr>
              <w:t>(</w:t>
            </w:r>
            <w:r w:rsidR="002E3B4D" w:rsidRPr="002E3B4D">
              <w:rPr>
                <w:rFonts w:cstheme="minorHAnsi"/>
                <w:bCs/>
                <w:sz w:val="22"/>
                <w:szCs w:val="22"/>
              </w:rPr>
              <w:t>(VPĮ 102 str. 3 d.) ir dėl nepagrįstai nutrauktos sutarties (VPĮ 102 str. 4 d.</w:t>
            </w:r>
            <w:r w:rsidRPr="002E5CAB">
              <w:rPr>
                <w:rFonts w:cstheme="minorHAnsi"/>
                <w:bCs/>
                <w:sz w:val="22"/>
                <w:szCs w:val="22"/>
              </w:rPr>
              <w:t>)</w:t>
            </w:r>
            <w:r w:rsidR="00F97D4B">
              <w:rPr>
                <w:rFonts w:cstheme="minorHAnsi"/>
                <w:bCs/>
                <w:sz w:val="22"/>
                <w:szCs w:val="22"/>
              </w:rPr>
              <w:t>)</w:t>
            </w:r>
            <w:r w:rsidRPr="002E5CAB">
              <w:rPr>
                <w:rFonts w:cstheme="minorHAnsi"/>
                <w:bCs/>
                <w:sz w:val="22"/>
                <w:szCs w:val="22"/>
              </w:rPr>
              <w:t xml:space="preserve">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068C226A" w:rsidR="00A432C2" w:rsidRDefault="00A432C2" w:rsidP="00A432C2">
      <w:pPr>
        <w:pStyle w:val="Antrat2"/>
        <w:ind w:firstLine="5103"/>
        <w:rPr>
          <w:rFonts w:asciiTheme="minorHAnsi" w:eastAsia="Calibri" w:hAnsiTheme="minorHAnsi" w:cstheme="minorHAnsi"/>
          <w:color w:val="0D0D0D" w:themeColor="text1" w:themeTint="F2"/>
          <w:sz w:val="22"/>
          <w:szCs w:val="22"/>
        </w:rPr>
      </w:pPr>
      <w:bookmarkStart w:id="41" w:name="_Ref38285444"/>
      <w:bookmarkStart w:id="42" w:name="_Ref38291496"/>
      <w:bookmarkStart w:id="43" w:name="_Toc126333941"/>
    </w:p>
    <w:p w14:paraId="491102CA" w14:textId="77777777" w:rsidR="00FF25E6" w:rsidRPr="00FF25E6" w:rsidRDefault="00FF25E6" w:rsidP="00FF25E6"/>
    <w:p w14:paraId="20EA2B22" w14:textId="59C223F4" w:rsidR="00A432C2" w:rsidRPr="002E5CAB" w:rsidRDefault="00A432C2" w:rsidP="00A432C2">
      <w:pPr>
        <w:rPr>
          <w:rFonts w:cstheme="minorHAnsi"/>
        </w:rPr>
      </w:pPr>
    </w:p>
    <w:p w14:paraId="73F43DFB" w14:textId="7E426255"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1"/>
      <w:bookmarkEnd w:id="42"/>
      <w:bookmarkEnd w:id="43"/>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28524DFD"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Pašalinimo pagrindai taikomi tiekėjui (kai pasiūlymą teikia ūkio subjektų grupė – visiems tos grupės nariams) ir ūkio subjektams</w:t>
      </w:r>
      <w:r w:rsidR="001930C9">
        <w:rPr>
          <w:rFonts w:ascii="Calibri" w:eastAsia="Yu Mincho" w:hAnsi="Calibri" w:cs="Calibri"/>
          <w:sz w:val="22"/>
          <w:szCs w:val="22"/>
        </w:rPr>
        <w:t xml:space="preserve"> </w:t>
      </w:r>
      <w:r w:rsidR="001930C9" w:rsidRPr="001930C9">
        <w:rPr>
          <w:rFonts w:ascii="Calibri" w:eastAsia="Yu Mincho" w:hAnsi="Calibri" w:cs="Calibri"/>
          <w:bCs/>
          <w:iCs/>
          <w:sz w:val="22"/>
          <w:szCs w:val="22"/>
        </w:rPr>
        <w:t xml:space="preserve">(išskyrus </w:t>
      </w:r>
      <w:proofErr w:type="spellStart"/>
      <w:r w:rsidR="001930C9" w:rsidRPr="001930C9">
        <w:rPr>
          <w:rFonts w:ascii="Calibri" w:eastAsia="Yu Mincho" w:hAnsi="Calibri" w:cs="Calibri"/>
          <w:bCs/>
          <w:iCs/>
          <w:sz w:val="22"/>
          <w:szCs w:val="22"/>
        </w:rPr>
        <w:t>kvazisubtiekėjus</w:t>
      </w:r>
      <w:proofErr w:type="spellEnd"/>
      <w:r w:rsidR="001930C9" w:rsidRPr="001930C9">
        <w:rPr>
          <w:rFonts w:ascii="Calibri" w:eastAsia="Yu Mincho" w:hAnsi="Calibri" w:cs="Calibri"/>
          <w:bCs/>
          <w:iCs/>
          <w:sz w:val="22"/>
          <w:szCs w:val="22"/>
        </w:rPr>
        <w:t>)</w:t>
      </w:r>
      <w:r w:rsidRPr="006B5474">
        <w:rPr>
          <w:rFonts w:ascii="Calibri" w:eastAsia="Yu Mincho" w:hAnsi="Calibri" w:cs="Calibri"/>
          <w:sz w:val="22"/>
          <w:szCs w:val="22"/>
        </w:rPr>
        <w:t xml:space="preserve">, kurių </w:t>
      </w:r>
      <w:proofErr w:type="spellStart"/>
      <w:r w:rsidRPr="006B5474">
        <w:rPr>
          <w:rFonts w:ascii="Calibri" w:eastAsia="Yu Mincho" w:hAnsi="Calibri" w:cs="Calibri"/>
          <w:sz w:val="22"/>
          <w:szCs w:val="22"/>
        </w:rPr>
        <w:t>pajėgumais</w:t>
      </w:r>
      <w:proofErr w:type="spellEnd"/>
      <w:r w:rsidRPr="006B5474">
        <w:rPr>
          <w:rFonts w:ascii="Calibri" w:eastAsia="Yu Mincho" w:hAnsi="Calibri" w:cs="Calibri"/>
          <w:sz w:val="22"/>
          <w:szCs w:val="22"/>
        </w:rPr>
        <w:t xml:space="preserve">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B5474">
        <w:rPr>
          <w:rFonts w:ascii="Calibri" w:eastAsia="Verdana" w:hAnsi="Calibri" w:cs="Calibri"/>
          <w:sz w:val="22"/>
          <w:szCs w:val="22"/>
        </w:rPr>
        <w:t>Certis</w:t>
      </w:r>
      <w:proofErr w:type="spellEnd"/>
      <w:r w:rsidRPr="006B5474">
        <w:rPr>
          <w:rFonts w:ascii="Calibri" w:eastAsia="Verdana" w:hAnsi="Calibri" w:cs="Calibri"/>
          <w:sz w:val="22"/>
          <w:szCs w:val="22"/>
        </w:rPr>
        <w:t>“. Lentelės ketvirtame stulpelyje nurodomi doku</w:t>
      </w:r>
      <w:r w:rsidRPr="006B5474">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6B5474">
        <w:rPr>
          <w:rFonts w:ascii="Calibri" w:eastAsia="Yu Mincho" w:hAnsi="Calibri" w:cs="Calibri"/>
          <w:sz w:val="22"/>
          <w:szCs w:val="22"/>
        </w:rPr>
        <w:t>Certis</w:t>
      </w:r>
      <w:proofErr w:type="spellEnd"/>
      <w:r w:rsidRPr="006B5474">
        <w:rPr>
          <w:rFonts w:ascii="Calibri" w:eastAsia="Yu Mincho" w:hAnsi="Calibri" w:cs="Calibri"/>
          <w:sz w:val="22"/>
          <w:szCs w:val="22"/>
        </w:rPr>
        <w:t xml:space="preserve">“, adresu </w:t>
      </w:r>
      <w:hyperlink r:id="rId13"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2CA4E7C2" w:rsidR="001E77B7"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5BD84A" w14:textId="77777777" w:rsidR="00FF25E6" w:rsidRPr="006B5474" w:rsidRDefault="00FF25E6" w:rsidP="00ED2E93">
      <w:pPr>
        <w:spacing w:line="240" w:lineRule="auto"/>
        <w:ind w:firstLine="851"/>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Jei dokumentas išduotas anksčiau, tačiau jame nurodytas galiojimo terminas ilgesnis nei pašalinimo pagrindų nebuvimą </w:t>
            </w:r>
            <w:r w:rsidRPr="006B5474">
              <w:rPr>
                <w:rFonts w:ascii="Calibri" w:eastAsia="Yu Mincho" w:hAnsi="Calibri" w:cs="Calibri"/>
                <w:bCs/>
                <w:sz w:val="22"/>
                <w:szCs w:val="22"/>
                <w:lang w:eastAsia="en-US"/>
              </w:rPr>
              <w:lastRenderedPageBreak/>
              <w:t>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51B4BD6D" w14:textId="149FA515" w:rsidR="00956C74" w:rsidRPr="00956C74" w:rsidRDefault="00956C74" w:rsidP="00956C74">
            <w:pPr>
              <w:spacing w:after="0" w:line="256" w:lineRule="auto"/>
              <w:jc w:val="both"/>
              <w:rPr>
                <w:rFonts w:ascii="Calibri" w:eastAsia="Yu Mincho" w:hAnsi="Calibri" w:cs="Calibri"/>
                <w:bCs/>
                <w:sz w:val="22"/>
                <w:szCs w:val="22"/>
                <w:lang w:eastAsia="en-US"/>
              </w:rPr>
            </w:pPr>
            <w:r w:rsidRPr="00956C74">
              <w:rPr>
                <w:rFonts w:ascii="Calibri" w:eastAsia="Yu Mincho" w:hAnsi="Calibri" w:cs="Calibri"/>
                <w:bCs/>
                <w:sz w:val="22"/>
                <w:szCs w:val="22"/>
                <w:lang w:eastAsia="en-US"/>
              </w:rPr>
              <w:t xml:space="preserve">Pateikiama užpildyta specialiųjų pirkimo </w:t>
            </w:r>
            <w:r w:rsidR="00BD0B98">
              <w:rPr>
                <w:rFonts w:ascii="Calibri" w:eastAsia="Yu Mincho" w:hAnsi="Calibri" w:cs="Calibri"/>
                <w:bCs/>
                <w:sz w:val="22"/>
                <w:szCs w:val="22"/>
                <w:lang w:eastAsia="en-US"/>
              </w:rPr>
              <w:t xml:space="preserve">sąlygų </w:t>
            </w:r>
            <w:r w:rsidR="00F87754">
              <w:rPr>
                <w:rFonts w:ascii="Calibri" w:eastAsia="Yu Mincho" w:hAnsi="Calibri" w:cs="Calibri"/>
                <w:bCs/>
                <w:sz w:val="22"/>
                <w:szCs w:val="22"/>
                <w:lang w:eastAsia="en-US"/>
              </w:rPr>
              <w:t>10</w:t>
            </w:r>
            <w:r w:rsidRPr="00956C74">
              <w:rPr>
                <w:rFonts w:ascii="Calibri" w:eastAsia="Yu Mincho" w:hAnsi="Calibri" w:cs="Calibri"/>
                <w:bCs/>
                <w:sz w:val="22"/>
                <w:szCs w:val="22"/>
                <w:lang w:eastAsia="en-US"/>
              </w:rPr>
              <w:t xml:space="preserve"> priede pateikta deklaracija dėl tiekėjo atsakingų asmenų.</w:t>
            </w: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735370" w:rsidRPr="006B5474" w14:paraId="6A3AC837"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081E2" w14:textId="37E10E01" w:rsidR="00735370" w:rsidRPr="006B5474" w:rsidRDefault="00735370" w:rsidP="00735370">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3B109" w14:textId="3AA77819" w:rsidR="00735370" w:rsidRPr="00735370" w:rsidRDefault="00735370" w:rsidP="00735370">
            <w:pPr>
              <w:spacing w:after="0" w:line="256" w:lineRule="auto"/>
              <w:jc w:val="both"/>
              <w:rPr>
                <w:rFonts w:ascii="Calibri" w:eastAsia="Yu Mincho" w:hAnsi="Calibri" w:cs="Calibri"/>
                <w:sz w:val="22"/>
                <w:szCs w:val="22"/>
                <w:lang w:eastAsia="en-US"/>
              </w:rPr>
            </w:pPr>
            <w:r w:rsidRPr="00735370">
              <w:rPr>
                <w:rFonts w:ascii="Calibri" w:hAnsi="Calibri" w:cs="Calibr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2A8D" w14:textId="77777777" w:rsidR="00735370" w:rsidRPr="00735370" w:rsidRDefault="00735370" w:rsidP="00735370">
            <w:pPr>
              <w:pStyle w:val="Betarp"/>
              <w:jc w:val="both"/>
              <w:rPr>
                <w:rFonts w:ascii="Calibri" w:eastAsia="Yu Mincho" w:hAnsi="Calibri" w:cs="Calibri"/>
                <w:b/>
                <w:bCs/>
                <w:sz w:val="22"/>
                <w:szCs w:val="22"/>
                <w:lang w:eastAsia="en-US"/>
              </w:rPr>
            </w:pPr>
            <w:r w:rsidRPr="00735370">
              <w:rPr>
                <w:rFonts w:ascii="Calibri" w:eastAsia="Yu Mincho" w:hAnsi="Calibri" w:cs="Calibri"/>
                <w:b/>
                <w:bCs/>
                <w:sz w:val="22"/>
                <w:szCs w:val="22"/>
                <w:lang w:eastAsia="en-US"/>
              </w:rPr>
              <w:t>VPĮ 46 straipsnio 2¹ dalis</w:t>
            </w:r>
          </w:p>
          <w:p w14:paraId="1EE84A67" w14:textId="77777777" w:rsidR="00735370" w:rsidRPr="00735370" w:rsidRDefault="00735370" w:rsidP="00735370">
            <w:pPr>
              <w:pStyle w:val="Betarp"/>
              <w:jc w:val="both"/>
              <w:rPr>
                <w:rFonts w:ascii="Calibri" w:eastAsia="Yu Mincho" w:hAnsi="Calibri" w:cs="Calibri"/>
                <w:b/>
                <w:bCs/>
                <w:sz w:val="22"/>
                <w:szCs w:val="22"/>
              </w:rPr>
            </w:pPr>
          </w:p>
          <w:p w14:paraId="435BA2BA" w14:textId="507B0977" w:rsidR="00735370" w:rsidRPr="00735370" w:rsidRDefault="00735370" w:rsidP="00735370">
            <w:pPr>
              <w:spacing w:after="0" w:line="256" w:lineRule="auto"/>
              <w:jc w:val="both"/>
              <w:rPr>
                <w:rFonts w:ascii="Calibri" w:eastAsia="Yu Mincho" w:hAnsi="Calibri" w:cs="Calibri"/>
                <w:b/>
                <w:bCs/>
                <w:sz w:val="22"/>
                <w:szCs w:val="22"/>
                <w:lang w:eastAsia="en-US"/>
              </w:rPr>
            </w:pPr>
            <w:r w:rsidRPr="00735370">
              <w:rPr>
                <w:rFonts w:ascii="Calibri" w:eastAsia="Yu Mincho" w:hAnsi="Calibri" w:cs="Calibri"/>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6EEFA" w14:textId="77777777" w:rsidR="00735370" w:rsidRPr="00735370" w:rsidRDefault="00735370" w:rsidP="00735370">
            <w:pPr>
              <w:pStyle w:val="Betarp"/>
              <w:jc w:val="both"/>
              <w:rPr>
                <w:rFonts w:ascii="Calibri" w:hAnsi="Calibri" w:cs="Calibri"/>
                <w:sz w:val="22"/>
                <w:szCs w:val="22"/>
                <w:lang w:eastAsia="en-US"/>
              </w:rPr>
            </w:pPr>
            <w:r w:rsidRPr="00735370">
              <w:rPr>
                <w:rFonts w:ascii="Calibri" w:hAnsi="Calibri" w:cs="Calibri"/>
                <w:sz w:val="22"/>
                <w:szCs w:val="22"/>
                <w:lang w:eastAsia="en-US"/>
              </w:rPr>
              <w:t>Iš Lietuvoje įsteigtų subjektų įrodančių dokumentų nereikalaujama. Užtenka pateikto EBVPD.</w:t>
            </w:r>
          </w:p>
          <w:p w14:paraId="2D7E882C" w14:textId="77777777" w:rsidR="00735370" w:rsidRPr="00735370" w:rsidRDefault="00735370" w:rsidP="00735370">
            <w:pPr>
              <w:spacing w:after="0" w:line="256" w:lineRule="auto"/>
              <w:jc w:val="both"/>
              <w:rPr>
                <w:rFonts w:ascii="Calibri" w:eastAsia="Yu Mincho" w:hAnsi="Calibri" w:cs="Calibri"/>
                <w:sz w:val="22"/>
                <w:szCs w:val="22"/>
                <w:lang w:eastAsia="en-US"/>
              </w:rPr>
            </w:pPr>
          </w:p>
        </w:tc>
      </w:tr>
      <w:tr w:rsidR="00735370"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4998C82"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471325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78A4E75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įsiskolinimo suma neviršija 50 </w:t>
            </w:r>
            <w:proofErr w:type="spellStart"/>
            <w:r w:rsidRPr="006B5474">
              <w:rPr>
                <w:rFonts w:ascii="Calibri" w:eastAsia="Yu Mincho" w:hAnsi="Calibri" w:cs="Calibri"/>
                <w:bCs/>
                <w:sz w:val="22"/>
                <w:szCs w:val="22"/>
                <w:lang w:eastAsia="en-US"/>
              </w:rPr>
              <w:t>Eur</w:t>
            </w:r>
            <w:proofErr w:type="spellEnd"/>
            <w:r w:rsidRPr="006B5474">
              <w:rPr>
                <w:rFonts w:ascii="Calibri" w:eastAsia="Yu Mincho" w:hAnsi="Calibri" w:cs="Calibri"/>
                <w:bCs/>
                <w:sz w:val="22"/>
                <w:szCs w:val="22"/>
                <w:lang w:eastAsia="en-US"/>
              </w:rPr>
              <w:t xml:space="preserve"> (penkiasdešimt eurų);</w:t>
            </w:r>
          </w:p>
          <w:p w14:paraId="694B263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735370" w:rsidRPr="006B5474" w:rsidRDefault="00735370" w:rsidP="00735370">
            <w:pPr>
              <w:spacing w:after="0" w:line="256" w:lineRule="auto"/>
              <w:jc w:val="both"/>
              <w:rPr>
                <w:rFonts w:ascii="Calibri" w:eastAsia="Arial" w:hAnsi="Calibri" w:cs="Calibri"/>
                <w:sz w:val="22"/>
                <w:szCs w:val="22"/>
                <w:lang w:eastAsia="en-US"/>
              </w:rPr>
            </w:pPr>
          </w:p>
          <w:p w14:paraId="0E38D06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177538DF" w14:textId="77777777" w:rsidR="00735370" w:rsidRPr="006B5474" w:rsidRDefault="00735370" w:rsidP="00735370">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735370" w:rsidRPr="006B5474" w:rsidRDefault="00735370" w:rsidP="00735370">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C361CCF"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8D92693" w14:textId="77777777" w:rsidR="00735370" w:rsidRPr="006B5474" w:rsidRDefault="00735370" w:rsidP="00735370">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p>
          <w:p w14:paraId="157A83BF"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Jei dokumentas išduotas anksčiau, tačiau jame nurodytas galiojimo terminas ilgesnis nei pašalinimo pagrindų nebuvimą patvirtinančių dokumentų pagal EBVPD </w:t>
            </w:r>
            <w:r w:rsidRPr="006B5474">
              <w:rPr>
                <w:rFonts w:ascii="Calibri" w:eastAsia="Yu Mincho" w:hAnsi="Calibri" w:cs="Calibri"/>
                <w:bCs/>
                <w:sz w:val="22"/>
                <w:szCs w:val="22"/>
                <w:lang w:eastAsia="en-US"/>
              </w:rPr>
              <w:lastRenderedPageBreak/>
              <w:t>galutinis pateikimo terminas, toks dokumentas jo galiojimo laikotarpiu yra priimtinas.</w:t>
            </w:r>
          </w:p>
          <w:p w14:paraId="181CE5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7A95BF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E39B93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A19E67D"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AC8D754"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ne Lietuvoje įsteigtų subjektų reikalaujama:</w:t>
            </w:r>
          </w:p>
          <w:p w14:paraId="35F99BEA"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5539028"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1DA9D8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E30A74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1E0C057C"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08AAE0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6632A3B4"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1B24BA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5</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E6354B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5A2266CD"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4388695"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02AA21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37973C30"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6B5474">
              <w:rPr>
                <w:rFonts w:ascii="Calibri" w:eastAsia="Yu Mincho" w:hAnsi="Calibri" w:cs="Calibri"/>
                <w:bCs/>
                <w:sz w:val="22"/>
                <w:szCs w:val="22"/>
                <w:lang w:eastAsia="en-US"/>
              </w:rPr>
              <w:t>vandentvarkos</w:t>
            </w:r>
            <w:proofErr w:type="spellEnd"/>
            <w:r w:rsidRPr="006B5474">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6B5474">
              <w:rPr>
                <w:rFonts w:ascii="Calibri" w:eastAsia="Yu Mincho" w:hAnsi="Calibri" w:cs="Calibri"/>
                <w:bCs/>
                <w:sz w:val="22"/>
                <w:szCs w:val="22"/>
                <w:lang w:eastAsia="en-US"/>
              </w:rPr>
              <w:lastRenderedPageBreak/>
              <w:t xml:space="preserve">ko per pastaruosius vienus metus buvo pašalintas iš pirkimo ar koncesijos suteikimo procedūrų. </w:t>
            </w:r>
          </w:p>
          <w:p w14:paraId="6FC0C3B0"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2FF9FD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AA20ECF"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761EDCF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BED5AD5" w14:textId="77777777" w:rsidR="00735370" w:rsidRPr="002D778B" w:rsidRDefault="00127170" w:rsidP="00735370">
            <w:pPr>
              <w:spacing w:after="0" w:line="256" w:lineRule="auto"/>
              <w:jc w:val="both"/>
              <w:rPr>
                <w:sz w:val="22"/>
                <w:szCs w:val="22"/>
              </w:rPr>
            </w:pPr>
            <w:hyperlink r:id="rId15" w:history="1">
              <w:r w:rsidR="00735370" w:rsidRPr="002D778B">
                <w:rPr>
                  <w:rStyle w:val="Hipersaitas"/>
                  <w:sz w:val="22"/>
                  <w:szCs w:val="22"/>
                </w:rPr>
                <w:t>https://vpt.lrv.lt/lt/nuorodos/kiti-duomenys/powerbi/melaginga-informacija-pateikusiu-tiekeju-sarasas-3/</w:t>
              </w:r>
            </w:hyperlink>
          </w:p>
          <w:p w14:paraId="20C8239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79B5CF"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8</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A1C32E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DCFF16D"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2253BDB"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6B5474">
              <w:rPr>
                <w:rFonts w:ascii="Calibri" w:eastAsia="Yu Mincho" w:hAnsi="Calibri" w:cs="Calibri"/>
                <w:sz w:val="22"/>
                <w:szCs w:val="22"/>
                <w:lang w:eastAsia="en-US"/>
              </w:rPr>
              <w:t>vandentvarkos</w:t>
            </w:r>
            <w:proofErr w:type="spellEnd"/>
            <w:r w:rsidRPr="006B5474">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6B5474">
              <w:rPr>
                <w:rFonts w:ascii="Calibri" w:eastAsia="Yu Mincho" w:hAnsi="Calibri" w:cs="Calibri"/>
                <w:sz w:val="22"/>
                <w:szCs w:val="22"/>
                <w:lang w:eastAsia="en-US"/>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9F4A5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C14 punktas</w:t>
            </w:r>
          </w:p>
          <w:p w14:paraId="5BF46710"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22C121"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7326EC31"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74005B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E5B3189" w14:textId="77777777" w:rsidR="00735370" w:rsidRPr="002D778B" w:rsidRDefault="00127170" w:rsidP="00735370">
            <w:pPr>
              <w:spacing w:after="0" w:line="256" w:lineRule="auto"/>
              <w:jc w:val="both"/>
              <w:rPr>
                <w:sz w:val="22"/>
                <w:szCs w:val="22"/>
              </w:rPr>
            </w:pPr>
            <w:hyperlink r:id="rId16" w:history="1">
              <w:r w:rsidR="00735370" w:rsidRPr="002D778B">
                <w:rPr>
                  <w:rStyle w:val="Hipersaitas"/>
                  <w:sz w:val="22"/>
                  <w:szCs w:val="22"/>
                </w:rPr>
                <w:t>https://vpt.lrv.lt/lt/nuorodos/kiti-duomenys/powerbi/nepatikimi-tiekejai-1/</w:t>
              </w:r>
            </w:hyperlink>
          </w:p>
          <w:p w14:paraId="2B880BC5" w14:textId="77777777" w:rsidR="00735370" w:rsidRPr="002D778B" w:rsidRDefault="00735370" w:rsidP="00735370">
            <w:pPr>
              <w:spacing w:after="0" w:line="256" w:lineRule="auto"/>
              <w:jc w:val="both"/>
              <w:rPr>
                <w:sz w:val="22"/>
                <w:szCs w:val="22"/>
              </w:rPr>
            </w:pPr>
          </w:p>
          <w:p w14:paraId="1D38447C" w14:textId="77777777" w:rsidR="00735370" w:rsidRPr="002D778B" w:rsidRDefault="00127170" w:rsidP="00735370">
            <w:pPr>
              <w:spacing w:after="0" w:line="256" w:lineRule="auto"/>
              <w:jc w:val="both"/>
              <w:rPr>
                <w:sz w:val="22"/>
                <w:szCs w:val="22"/>
              </w:rPr>
            </w:pPr>
            <w:hyperlink r:id="rId17" w:history="1">
              <w:r w:rsidR="00735370" w:rsidRPr="002D778B">
                <w:rPr>
                  <w:rStyle w:val="Hipersaitas"/>
                  <w:sz w:val="22"/>
                  <w:szCs w:val="22"/>
                </w:rPr>
                <w:t>https://vpt.lrv.lt/lt/pasalinimo-pagrindai-1/nepatikimu-koncesininku-sarasas-1/nepatikimu-koncesininku-sarasas/</w:t>
              </w:r>
            </w:hyperlink>
          </w:p>
          <w:p w14:paraId="67C14ACC" w14:textId="77777777" w:rsidR="00735370" w:rsidRPr="006B5474" w:rsidRDefault="00735370" w:rsidP="00735370">
            <w:pPr>
              <w:spacing w:after="0" w:line="256" w:lineRule="auto"/>
              <w:jc w:val="both"/>
              <w:rPr>
                <w:rFonts w:ascii="Calibri" w:eastAsia="Yu Mincho" w:hAnsi="Calibri" w:cs="Calibri"/>
                <w:bCs/>
                <w:sz w:val="22"/>
                <w:szCs w:val="22"/>
                <w:lang w:eastAsia="en-US"/>
              </w:rPr>
            </w:pPr>
          </w:p>
          <w:p w14:paraId="7D5F6ED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440D3965" w:rsidR="00735370" w:rsidRPr="006B5474" w:rsidRDefault="00735370" w:rsidP="00735370">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Pr="006B5474">
              <w:rPr>
                <w:rFonts w:ascii="Calibri" w:eastAsia="Yu Mincho" w:hAnsi="Calibri" w:cs="Calibri"/>
                <w:sz w:val="22"/>
                <w:szCs w:val="22"/>
                <w:lang w:eastAsia="en-US"/>
              </w:rPr>
              <w:t xml:space="preserve">. </w:t>
            </w:r>
          </w:p>
          <w:p w14:paraId="0919023C" w14:textId="77777777" w:rsidR="00735370" w:rsidRPr="006B5474" w:rsidRDefault="00735370" w:rsidP="00735370">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6B5474">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44A89F1A" w14:textId="77777777" w:rsidR="00735370" w:rsidRPr="006B5474" w:rsidRDefault="00735370" w:rsidP="00735370">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a papunktis</w:t>
            </w:r>
          </w:p>
          <w:p w14:paraId="70975B7C"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99DA3A6"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18" w:history="1">
              <w:r w:rsidRPr="006B5474">
                <w:rPr>
                  <w:rFonts w:ascii="Calibri" w:eastAsia="Yu Mincho" w:hAnsi="Calibri" w:cs="Calibri"/>
                  <w:sz w:val="22"/>
                  <w:szCs w:val="22"/>
                  <w:u w:val="single"/>
                  <w:lang w:eastAsia="en-US"/>
                </w:rPr>
                <w:t>https://www.registrucentras.lt/jar/p/index.php</w:t>
              </w:r>
            </w:hyperlink>
          </w:p>
          <w:p w14:paraId="0E6D53F3"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735370" w:rsidRPr="002D778B" w:rsidRDefault="00127170" w:rsidP="00735370">
            <w:pPr>
              <w:spacing w:after="0" w:line="256" w:lineRule="auto"/>
              <w:jc w:val="both"/>
              <w:rPr>
                <w:sz w:val="22"/>
                <w:szCs w:val="22"/>
              </w:rPr>
            </w:pPr>
            <w:hyperlink r:id="rId19" w:history="1">
              <w:r w:rsidR="00735370" w:rsidRPr="002D778B">
                <w:rPr>
                  <w:rStyle w:val="Hipersaitas"/>
                  <w:sz w:val="22"/>
                  <w:szCs w:val="22"/>
                </w:rPr>
                <w:t>https://vpt.lrv.lt/lt/naujienos-3/finansiniu-ataskaitu-nepateikimas-gali-tapti-kliutimi-dalyvauti-viesuosiuose-pirkimuose/</w:t>
              </w:r>
            </w:hyperlink>
          </w:p>
        </w:tc>
      </w:tr>
      <w:tr w:rsidR="00735370"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4813B29F" w:rsidR="00735370" w:rsidRPr="006B5474" w:rsidRDefault="00735370" w:rsidP="00735370">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t>1</w:t>
            </w:r>
            <w:r>
              <w:rPr>
                <w:rFonts w:ascii="Calibri" w:eastAsia="Yu Mincho" w:hAnsi="Calibri" w:cs="Calibri"/>
                <w:bCs/>
                <w:iCs/>
                <w:sz w:val="22"/>
                <w:szCs w:val="22"/>
                <w:lang w:eastAsia="en-US"/>
              </w:rPr>
              <w:t>1</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w:t>
            </w:r>
            <w:r w:rsidRPr="006B5474">
              <w:rPr>
                <w:rFonts w:ascii="Calibri" w:eastAsia="Times New Roman" w:hAnsi="Calibri" w:cs="Calibri"/>
                <w:sz w:val="22"/>
                <w:szCs w:val="22"/>
                <w:lang w:eastAsia="en-US"/>
              </w:rPr>
              <w:lastRenderedPageBreak/>
              <w:t>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VPĮ 46 straipsnio 4 dalies 7 </w:t>
            </w:r>
            <w:r w:rsidRPr="006B5474">
              <w:rPr>
                <w:rFonts w:ascii="Calibri" w:eastAsia="Yu Mincho" w:hAnsi="Calibri" w:cs="Calibri"/>
                <w:b/>
                <w:bCs/>
                <w:sz w:val="22"/>
                <w:szCs w:val="22"/>
                <w:lang w:eastAsia="en-US"/>
              </w:rPr>
              <w:lastRenderedPageBreak/>
              <w:t>punkto b papunktis</w:t>
            </w:r>
          </w:p>
          <w:p w14:paraId="6CF17695"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65F271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37E7A6E2"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p w14:paraId="4CFA0AB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lastRenderedPageBreak/>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735370"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075C7AF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rPr>
              <w:lastRenderedPageBreak/>
              <w:t>12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735370" w:rsidRPr="006B5474" w:rsidRDefault="00735370" w:rsidP="00735370">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735370" w:rsidRPr="006B5474" w:rsidRDefault="00735370" w:rsidP="00735370">
            <w:pPr>
              <w:pStyle w:val="Betarp"/>
              <w:jc w:val="both"/>
              <w:rPr>
                <w:rFonts w:ascii="Calibri" w:eastAsia="Yu Mincho" w:hAnsi="Calibri" w:cs="Calibri"/>
                <w:sz w:val="22"/>
                <w:szCs w:val="22"/>
              </w:rPr>
            </w:pPr>
          </w:p>
          <w:p w14:paraId="6FF548C7" w14:textId="11E20895"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735370" w:rsidRPr="006B5474" w:rsidRDefault="00735370" w:rsidP="00735370">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735370" w:rsidRPr="006B5474" w:rsidRDefault="00735370" w:rsidP="00735370">
            <w:pPr>
              <w:pStyle w:val="Betarp"/>
              <w:jc w:val="both"/>
              <w:rPr>
                <w:rFonts w:ascii="Calibri" w:hAnsi="Calibri" w:cs="Calibri"/>
                <w:bCs/>
                <w:iCs/>
                <w:sz w:val="22"/>
                <w:szCs w:val="22"/>
                <w:lang w:eastAsia="en-US"/>
              </w:rPr>
            </w:pPr>
          </w:p>
          <w:p w14:paraId="18CEF05B" w14:textId="77777777" w:rsidR="00735370" w:rsidRPr="006B5474" w:rsidRDefault="00735370" w:rsidP="00735370">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735370" w:rsidRPr="006B5474" w:rsidRDefault="00127170" w:rsidP="00735370">
            <w:pPr>
              <w:spacing w:after="0" w:line="256" w:lineRule="auto"/>
              <w:jc w:val="both"/>
              <w:rPr>
                <w:rFonts w:ascii="Calibri" w:eastAsia="Yu Mincho" w:hAnsi="Calibri" w:cs="Calibri"/>
                <w:sz w:val="22"/>
                <w:szCs w:val="22"/>
                <w:lang w:eastAsia="en-US"/>
              </w:rPr>
            </w:pPr>
            <w:hyperlink r:id="rId21" w:history="1">
              <w:r w:rsidR="00735370" w:rsidRPr="006B5474">
                <w:rPr>
                  <w:rStyle w:val="Hipersaitas"/>
                  <w:rFonts w:ascii="Calibri" w:hAnsi="Calibri" w:cs="Calibri"/>
                  <w:sz w:val="22"/>
                  <w:szCs w:val="22"/>
                  <w:u w:val="single"/>
                </w:rPr>
                <w:t>https://kt.gov.lt/lt/atviri-duomenys/diskvalifikavimas-is-viesuju-pirkimu</w:t>
              </w:r>
            </w:hyperlink>
            <w:r w:rsidR="00735370"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6B5474" w:rsidRDefault="00956277" w:rsidP="00956277">
      <w:pPr>
        <w:rPr>
          <w:rFonts w:ascii="Calibri" w:hAnsi="Calibri" w:cs="Calibri"/>
          <w:sz w:val="22"/>
          <w:szCs w:val="22"/>
        </w:rPr>
      </w:pPr>
    </w:p>
    <w:p w14:paraId="6BE70839" w14:textId="730966CD" w:rsidR="00956277" w:rsidRDefault="00956277" w:rsidP="00956277">
      <w:pPr>
        <w:rPr>
          <w:rFonts w:ascii="Calibri" w:hAnsi="Calibri" w:cs="Calibri"/>
          <w:sz w:val="22"/>
          <w:szCs w:val="22"/>
        </w:rPr>
      </w:pPr>
    </w:p>
    <w:p w14:paraId="4AB9B91D" w14:textId="77777777" w:rsidR="00FF25E6" w:rsidRPr="006B5474" w:rsidRDefault="00FF25E6"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35C0E26A" w14:textId="22B1DB6C" w:rsidR="00FF25E6" w:rsidRDefault="00FF25E6" w:rsidP="00AF29A5">
      <w:pPr>
        <w:pStyle w:val="Antrat2"/>
        <w:ind w:left="5812"/>
        <w:rPr>
          <w:rFonts w:asciiTheme="minorHAnsi" w:eastAsia="Calibri" w:hAnsiTheme="minorHAnsi" w:cstheme="minorHAnsi"/>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p>
    <w:p w14:paraId="1C3B8FAF" w14:textId="3403F10F" w:rsidR="00FF25E6" w:rsidRDefault="00FF25E6" w:rsidP="00FF25E6"/>
    <w:p w14:paraId="1643A70A" w14:textId="77777777" w:rsidR="00FF25E6" w:rsidRPr="00FF25E6" w:rsidRDefault="00FF25E6" w:rsidP="00FF25E6"/>
    <w:p w14:paraId="242FEA5B" w14:textId="77777777" w:rsidR="00FF25E6" w:rsidRDefault="00FF25E6" w:rsidP="00AF29A5">
      <w:pPr>
        <w:pStyle w:val="Antrat2"/>
        <w:ind w:left="5812"/>
        <w:rPr>
          <w:rFonts w:asciiTheme="minorHAnsi" w:eastAsia="Calibri" w:hAnsiTheme="minorHAnsi" w:cstheme="minorHAnsi"/>
          <w:color w:val="auto"/>
          <w:sz w:val="21"/>
          <w:szCs w:val="21"/>
        </w:rPr>
      </w:pPr>
    </w:p>
    <w:p w14:paraId="2F08B401" w14:textId="0178E83C" w:rsidR="00FF25E6" w:rsidRDefault="00FF25E6" w:rsidP="00FF25E6">
      <w:pPr>
        <w:rPr>
          <w:rFonts w:eastAsia="Calibri" w:cstheme="minorHAnsi"/>
        </w:rPr>
      </w:pPr>
    </w:p>
    <w:p w14:paraId="6AC65F74" w14:textId="2DF3AD57" w:rsidR="00B85378" w:rsidRDefault="00B85378" w:rsidP="00524ED0">
      <w:pPr>
        <w:pStyle w:val="Paantrat"/>
        <w:spacing w:after="0" w:line="240" w:lineRule="auto"/>
        <w:jc w:val="center"/>
        <w:rPr>
          <w:rFonts w:cstheme="minorHAnsi"/>
          <w:b/>
          <w:smallCaps/>
          <w:color w:val="auto"/>
          <w:sz w:val="18"/>
          <w:szCs w:val="18"/>
        </w:rPr>
      </w:pPr>
    </w:p>
    <w:p w14:paraId="784DB985" w14:textId="58D31821" w:rsidR="00FF25E6" w:rsidRDefault="00FF25E6" w:rsidP="00FF25E6"/>
    <w:p w14:paraId="35518AB9" w14:textId="77777777" w:rsidR="00FF25E6" w:rsidRPr="00FF25E6" w:rsidRDefault="00FF25E6" w:rsidP="00FF25E6"/>
    <w:p w14:paraId="4DAF253D" w14:textId="77777777" w:rsidR="00FF25E6" w:rsidRDefault="00FF25E6" w:rsidP="00524ED0">
      <w:pPr>
        <w:pStyle w:val="Paantrat"/>
        <w:spacing w:after="0" w:line="240" w:lineRule="auto"/>
        <w:jc w:val="center"/>
        <w:rPr>
          <w:rFonts w:cstheme="minorHAnsi"/>
          <w:b/>
          <w:smallCaps/>
          <w:color w:val="auto"/>
        </w:rPr>
      </w:pPr>
    </w:p>
    <w:p w14:paraId="1BEF778E" w14:textId="77777777" w:rsidR="00FF25E6" w:rsidRDefault="00FF25E6" w:rsidP="00524ED0">
      <w:pPr>
        <w:pStyle w:val="Paantrat"/>
        <w:spacing w:after="0" w:line="240" w:lineRule="auto"/>
        <w:jc w:val="center"/>
        <w:rPr>
          <w:rFonts w:cstheme="minorHAnsi"/>
          <w:b/>
          <w:smallCaps/>
          <w:color w:val="auto"/>
        </w:rPr>
      </w:pPr>
    </w:p>
    <w:p w14:paraId="54CDA48B" w14:textId="0735EA8D" w:rsidR="00FF25E6" w:rsidRPr="002E5CAB" w:rsidRDefault="00FF25E6" w:rsidP="00FF25E6">
      <w:pPr>
        <w:tabs>
          <w:tab w:val="left" w:pos="3015"/>
        </w:tabs>
        <w:ind w:left="5670"/>
        <w:rPr>
          <w:rFonts w:eastAsia="Calibri" w:cstheme="minorHAnsi"/>
        </w:rPr>
      </w:pPr>
      <w:r w:rsidRPr="002E5CAB">
        <w:rPr>
          <w:rFonts w:eastAsia="Calibri" w:cstheme="minorHAnsi"/>
        </w:rPr>
        <w:lastRenderedPageBreak/>
        <w:t xml:space="preserve">Pirkimo sąlygų </w:t>
      </w:r>
      <w:r w:rsidR="001D01A0">
        <w:rPr>
          <w:rFonts w:eastAsia="Calibri" w:cstheme="minorHAnsi"/>
        </w:rPr>
        <w:t>5</w:t>
      </w:r>
      <w:r w:rsidRPr="002E5CAB">
        <w:rPr>
          <w:rFonts w:eastAsia="Calibri" w:cstheme="minorHAnsi"/>
        </w:rPr>
        <w:t xml:space="preserve"> priedas „</w:t>
      </w:r>
      <w:r>
        <w:rPr>
          <w:rFonts w:eastAsia="Calibri" w:cstheme="minorHAnsi"/>
        </w:rPr>
        <w:t>Tiekėjų kvalifikacijos reikalavimai</w:t>
      </w:r>
      <w:r w:rsidRPr="002E5CAB">
        <w:rPr>
          <w:rFonts w:eastAsia="Calibri" w:cstheme="minorHAnsi"/>
        </w:rPr>
        <w:t>“</w:t>
      </w:r>
    </w:p>
    <w:p w14:paraId="0E188FAB" w14:textId="77777777" w:rsidR="00FF25E6" w:rsidRDefault="00FF25E6" w:rsidP="00524ED0">
      <w:pPr>
        <w:pStyle w:val="Paantrat"/>
        <w:spacing w:after="0" w:line="240" w:lineRule="auto"/>
        <w:jc w:val="center"/>
        <w:rPr>
          <w:rFonts w:cstheme="minorHAnsi"/>
          <w:b/>
          <w:smallCaps/>
          <w:color w:val="auto"/>
        </w:rPr>
      </w:pPr>
    </w:p>
    <w:p w14:paraId="37296D01" w14:textId="3F1119D3" w:rsidR="00524ED0" w:rsidRDefault="00524ED0" w:rsidP="00524ED0">
      <w:pPr>
        <w:pStyle w:val="Paantrat"/>
        <w:spacing w:after="0" w:line="240" w:lineRule="auto"/>
        <w:jc w:val="center"/>
        <w:rPr>
          <w:rFonts w:cstheme="minorHAnsi"/>
          <w:b/>
          <w:smallCaps/>
          <w:color w:val="auto"/>
        </w:rPr>
      </w:pPr>
      <w:r w:rsidRPr="00524ED0">
        <w:rPr>
          <w:rFonts w:cstheme="minorHAnsi"/>
          <w:b/>
          <w:smallCaps/>
          <w:color w:val="auto"/>
        </w:rPr>
        <w:t xml:space="preserve">TIEKĖJŲ KVALIFIKACIJOS REIKALAVIMAI </w:t>
      </w:r>
    </w:p>
    <w:p w14:paraId="47DAAD0A" w14:textId="77777777" w:rsidR="00B85378" w:rsidRPr="00B85378" w:rsidRDefault="00B85378" w:rsidP="00B85378">
      <w:pPr>
        <w:rPr>
          <w:sz w:val="16"/>
          <w:szCs w:val="16"/>
        </w:rPr>
      </w:pPr>
    </w:p>
    <w:p w14:paraId="165F9F76"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524ED0">
        <w:rPr>
          <w:rFonts w:ascii="Calibri" w:eastAsiaTheme="minorHAnsi" w:hAnsi="Calibri" w:cs="Calibri"/>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w:t>
      </w:r>
      <w:proofErr w:type="spellStart"/>
      <w:r w:rsidRPr="00524ED0">
        <w:rPr>
          <w:rFonts w:ascii="Calibri" w:hAnsi="Calibri" w:cs="Calibri"/>
          <w:color w:val="000000"/>
          <w:sz w:val="22"/>
          <w:szCs w:val="22"/>
        </w:rPr>
        <w:t>pajėgumais</w:t>
      </w:r>
      <w:proofErr w:type="spellEnd"/>
      <w:r w:rsidRPr="00524ED0">
        <w:rPr>
          <w:rFonts w:ascii="Calibri" w:hAnsi="Calibri" w:cs="Calibri"/>
          <w:color w:val="000000"/>
          <w:sz w:val="22"/>
          <w:szCs w:val="22"/>
        </w:rPr>
        <w:t xml:space="preserve">,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w:t>
      </w:r>
      <w:proofErr w:type="spellStart"/>
      <w:r w:rsidRPr="00524ED0">
        <w:rPr>
          <w:rFonts w:ascii="Calibri" w:hAnsi="Calibri" w:cs="Calibri"/>
          <w:color w:val="000000"/>
          <w:sz w:val="22"/>
          <w:szCs w:val="22"/>
        </w:rPr>
        <w:t>pajėgumų</w:t>
      </w:r>
      <w:proofErr w:type="spellEnd"/>
      <w:r w:rsidRPr="00524ED0">
        <w:rPr>
          <w:rFonts w:ascii="Calibri" w:hAnsi="Calibri" w:cs="Calibri"/>
          <w:color w:val="000000"/>
          <w:sz w:val="22"/>
          <w:szCs w:val="22"/>
        </w:rPr>
        <w:t>.</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3D213E3" w:rsidR="00524ED0" w:rsidRPr="00FF25E6"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5D51EA78" w14:textId="2A9CD2F0" w:rsidR="00FF25E6" w:rsidRDefault="00FF25E6" w:rsidP="00FF25E6">
      <w:pPr>
        <w:pStyle w:val="Sraopastraipa"/>
        <w:tabs>
          <w:tab w:val="left" w:pos="851"/>
        </w:tabs>
        <w:spacing w:after="0" w:line="20" w:lineRule="atLeast"/>
        <w:ind w:left="567"/>
        <w:jc w:val="both"/>
        <w:rPr>
          <w:rFonts w:ascii="Calibri" w:eastAsia="Calibri" w:hAnsi="Calibri" w:cs="Calibri"/>
          <w:sz w:val="22"/>
          <w:szCs w:val="22"/>
        </w:rPr>
      </w:pPr>
    </w:p>
    <w:tbl>
      <w:tblPr>
        <w:tblStyle w:val="Lentelstinklelis2"/>
        <w:tblW w:w="9918" w:type="dxa"/>
        <w:tblInd w:w="0" w:type="dxa"/>
        <w:tblLook w:val="04A0" w:firstRow="1" w:lastRow="0" w:firstColumn="1" w:lastColumn="0" w:noHBand="0" w:noVBand="1"/>
      </w:tblPr>
      <w:tblGrid>
        <w:gridCol w:w="4957"/>
        <w:gridCol w:w="4961"/>
      </w:tblGrid>
      <w:tr w:rsidR="00FF25E6" w:rsidRPr="00F27192" w14:paraId="4BFC38D1" w14:textId="77777777" w:rsidTr="00625652">
        <w:tc>
          <w:tcPr>
            <w:tcW w:w="4957" w:type="dxa"/>
            <w:shd w:val="clear" w:color="auto" w:fill="E7E6E6" w:themeFill="background2"/>
          </w:tcPr>
          <w:p w14:paraId="04BB5F2F" w14:textId="77777777" w:rsidR="00FF25E6" w:rsidRPr="00F27192" w:rsidRDefault="00FF25E6" w:rsidP="00625652">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961" w:type="dxa"/>
            <w:shd w:val="clear" w:color="auto" w:fill="E7E6E6" w:themeFill="background2"/>
          </w:tcPr>
          <w:p w14:paraId="233F3C62" w14:textId="77777777" w:rsidR="00FF25E6" w:rsidRPr="00F27192" w:rsidRDefault="00FF25E6" w:rsidP="00625652">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FF25E6" w:rsidRPr="00F27192" w14:paraId="31450D5D" w14:textId="77777777" w:rsidTr="00625652">
        <w:tc>
          <w:tcPr>
            <w:tcW w:w="9918" w:type="dxa"/>
            <w:gridSpan w:val="2"/>
            <w:shd w:val="clear" w:color="auto" w:fill="E7E6E6" w:themeFill="background2"/>
          </w:tcPr>
          <w:p w14:paraId="261C9321" w14:textId="77777777" w:rsidR="00FF25E6" w:rsidRPr="00F27192" w:rsidRDefault="00FF25E6" w:rsidP="0062565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FF25E6" w:rsidRPr="00F27192" w14:paraId="2E0AD3BF" w14:textId="77777777" w:rsidTr="00625652">
        <w:tc>
          <w:tcPr>
            <w:tcW w:w="4957" w:type="dxa"/>
            <w:tcBorders>
              <w:top w:val="single" w:sz="4" w:space="0" w:color="000000"/>
              <w:left w:val="single" w:sz="4" w:space="0" w:color="000000"/>
              <w:bottom w:val="single" w:sz="4" w:space="0" w:color="000000"/>
              <w:right w:val="single" w:sz="4" w:space="0" w:color="auto"/>
            </w:tcBorders>
          </w:tcPr>
          <w:p w14:paraId="42D485BE" w14:textId="77777777" w:rsidR="00FF25E6" w:rsidRDefault="00FF25E6" w:rsidP="00625652">
            <w:pPr>
              <w:jc w:val="both"/>
              <w:rPr>
                <w:rFonts w:ascii="Calibri" w:hAnsi="Calibri" w:cs="Calibri"/>
                <w:sz w:val="22"/>
                <w:szCs w:val="22"/>
              </w:rPr>
            </w:pPr>
            <w:r w:rsidRPr="00B85378">
              <w:rPr>
                <w:rFonts w:ascii="Calibri" w:hAnsi="Calibri" w:cs="Calibri"/>
                <w:sz w:val="22"/>
                <w:szCs w:val="22"/>
              </w:rPr>
              <w:t>Tiekėjas pirkimo sutarčiai vykdyti privalo turėti</w:t>
            </w:r>
            <w:r>
              <w:rPr>
                <w:rFonts w:ascii="Calibri" w:hAnsi="Calibri" w:cs="Calibri"/>
                <w:sz w:val="22"/>
                <w:szCs w:val="22"/>
              </w:rPr>
              <w:t>:</w:t>
            </w:r>
          </w:p>
          <w:p w14:paraId="35A6843E" w14:textId="77777777" w:rsidR="00FF25E6" w:rsidRDefault="00FF25E6" w:rsidP="00625652">
            <w:pPr>
              <w:jc w:val="both"/>
              <w:rPr>
                <w:rFonts w:ascii="Calibri" w:hAnsi="Calibri" w:cs="Calibri"/>
                <w:sz w:val="22"/>
                <w:szCs w:val="22"/>
              </w:rPr>
            </w:pPr>
          </w:p>
          <w:p w14:paraId="411E815A" w14:textId="10B41533" w:rsidR="00FF25E6" w:rsidRDefault="00FF25E6" w:rsidP="00B060CD">
            <w:pPr>
              <w:pStyle w:val="Sraopastraipa"/>
              <w:numPr>
                <w:ilvl w:val="0"/>
                <w:numId w:val="42"/>
              </w:numPr>
              <w:tabs>
                <w:tab w:val="left" w:pos="435"/>
              </w:tabs>
              <w:ind w:left="22" w:firstLine="0"/>
              <w:jc w:val="both"/>
              <w:rPr>
                <w:rFonts w:ascii="Calibri" w:hAnsi="Calibri" w:cs="Calibri"/>
                <w:bCs/>
                <w:sz w:val="22"/>
                <w:szCs w:val="22"/>
              </w:rPr>
            </w:pPr>
            <w:r w:rsidRPr="00B060CD">
              <w:rPr>
                <w:rFonts w:ascii="Calibri" w:hAnsi="Calibri" w:cs="Calibri"/>
                <w:sz w:val="22"/>
                <w:szCs w:val="22"/>
              </w:rPr>
              <w:t xml:space="preserve">bent </w:t>
            </w:r>
            <w:r w:rsidRPr="00B060CD">
              <w:rPr>
                <w:rFonts w:ascii="Calibri" w:hAnsi="Calibri" w:cs="Calibri"/>
                <w:b/>
                <w:sz w:val="22"/>
                <w:szCs w:val="22"/>
              </w:rPr>
              <w:t xml:space="preserve">1 </w:t>
            </w:r>
            <w:r w:rsidRPr="00B060CD">
              <w:rPr>
                <w:rFonts w:ascii="Calibri" w:hAnsi="Calibri" w:cs="Calibri"/>
                <w:b/>
                <w:bCs/>
                <w:sz w:val="22"/>
                <w:szCs w:val="22"/>
              </w:rPr>
              <w:t xml:space="preserve">ypatingojo statinio projekto vadovą </w:t>
            </w:r>
            <w:r w:rsidRPr="00B060CD">
              <w:rPr>
                <w:rFonts w:ascii="Calibri" w:hAnsi="Calibri" w:cs="Calibri"/>
                <w:bCs/>
                <w:sz w:val="22"/>
                <w:szCs w:val="22"/>
              </w:rPr>
              <w:t>(statini</w:t>
            </w:r>
            <w:r w:rsidR="00B060CD" w:rsidRPr="00B060CD">
              <w:rPr>
                <w:rFonts w:ascii="Calibri" w:hAnsi="Calibri" w:cs="Calibri"/>
                <w:bCs/>
                <w:sz w:val="22"/>
                <w:szCs w:val="22"/>
              </w:rPr>
              <w:t>ų grupės</w:t>
            </w:r>
            <w:r w:rsidRPr="00B060CD">
              <w:rPr>
                <w:rFonts w:ascii="Calibri" w:hAnsi="Calibri" w:cs="Calibri"/>
                <w:bCs/>
                <w:sz w:val="22"/>
                <w:szCs w:val="22"/>
              </w:rPr>
              <w:t>: susisiekimo komunikacij</w:t>
            </w:r>
            <w:r w:rsidR="00B060CD" w:rsidRPr="00B060CD">
              <w:rPr>
                <w:rFonts w:ascii="Calibri" w:hAnsi="Calibri" w:cs="Calibri"/>
                <w:bCs/>
                <w:sz w:val="22"/>
                <w:szCs w:val="22"/>
              </w:rPr>
              <w:t>ų statiniai</w:t>
            </w:r>
            <w:r w:rsidRPr="00B060CD">
              <w:rPr>
                <w:rFonts w:ascii="Calibri" w:hAnsi="Calibri" w:cs="Calibri"/>
                <w:bCs/>
                <w:sz w:val="22"/>
                <w:szCs w:val="22"/>
              </w:rPr>
              <w:t xml:space="preserve"> (keli</w:t>
            </w:r>
            <w:r w:rsidR="00B060CD" w:rsidRPr="00B060CD">
              <w:rPr>
                <w:rFonts w:ascii="Calibri" w:hAnsi="Calibri" w:cs="Calibri"/>
                <w:bCs/>
                <w:sz w:val="22"/>
                <w:szCs w:val="22"/>
              </w:rPr>
              <w:t>ų</w:t>
            </w:r>
            <w:r w:rsidRPr="00B060CD">
              <w:rPr>
                <w:rFonts w:ascii="Calibri" w:hAnsi="Calibri" w:cs="Calibri"/>
                <w:bCs/>
                <w:sz w:val="22"/>
                <w:szCs w:val="22"/>
              </w:rPr>
              <w:t xml:space="preserve"> ir (ar) gatv</w:t>
            </w:r>
            <w:r w:rsidR="00B060CD" w:rsidRPr="00B060CD">
              <w:rPr>
                <w:rFonts w:ascii="Calibri" w:hAnsi="Calibri" w:cs="Calibri"/>
                <w:bCs/>
                <w:sz w:val="22"/>
                <w:szCs w:val="22"/>
              </w:rPr>
              <w:t>ių</w:t>
            </w:r>
            <w:r w:rsidRPr="00B060CD">
              <w:rPr>
                <w:rFonts w:ascii="Calibri" w:hAnsi="Calibri" w:cs="Calibri"/>
                <w:bCs/>
                <w:sz w:val="22"/>
                <w:szCs w:val="22"/>
              </w:rPr>
              <w:t>), inžineriniai tinklai (vandentiekio tinklų, nuotekų šalinimo tinklų)</w:t>
            </w:r>
            <w:r w:rsidR="00B060CD" w:rsidRPr="00B060CD">
              <w:rPr>
                <w:rFonts w:ascii="Calibri" w:hAnsi="Calibri" w:cs="Calibri"/>
                <w:bCs/>
                <w:sz w:val="22"/>
                <w:szCs w:val="22"/>
              </w:rPr>
              <w:t>;</w:t>
            </w:r>
          </w:p>
          <w:p w14:paraId="679DF687" w14:textId="77777777" w:rsidR="004956E5" w:rsidRPr="00B060CD" w:rsidRDefault="004956E5" w:rsidP="004956E5">
            <w:pPr>
              <w:pStyle w:val="Sraopastraipa"/>
              <w:tabs>
                <w:tab w:val="left" w:pos="435"/>
              </w:tabs>
              <w:ind w:left="22"/>
              <w:jc w:val="both"/>
              <w:rPr>
                <w:rFonts w:ascii="Calibri" w:hAnsi="Calibri" w:cs="Calibri"/>
                <w:bCs/>
                <w:sz w:val="22"/>
                <w:szCs w:val="22"/>
              </w:rPr>
            </w:pPr>
          </w:p>
          <w:p w14:paraId="44561306" w14:textId="59E58F5A" w:rsidR="00B060CD" w:rsidRPr="00B060CD" w:rsidRDefault="00B060CD" w:rsidP="00B060CD">
            <w:pPr>
              <w:pStyle w:val="Sraopastraipa"/>
              <w:numPr>
                <w:ilvl w:val="0"/>
                <w:numId w:val="42"/>
              </w:numPr>
              <w:tabs>
                <w:tab w:val="left" w:pos="435"/>
              </w:tabs>
              <w:ind w:left="22" w:firstLine="0"/>
              <w:jc w:val="both"/>
              <w:rPr>
                <w:rFonts w:ascii="Calibri" w:hAnsi="Calibri" w:cs="Calibri"/>
                <w:sz w:val="22"/>
                <w:szCs w:val="22"/>
              </w:rPr>
            </w:pPr>
            <w:r w:rsidRPr="00B060CD">
              <w:rPr>
                <w:rFonts w:ascii="Calibri" w:hAnsi="Calibri" w:cs="Calibri"/>
                <w:sz w:val="22"/>
                <w:szCs w:val="22"/>
              </w:rPr>
              <w:t xml:space="preserve">bent </w:t>
            </w:r>
            <w:r w:rsidRPr="00B060CD">
              <w:rPr>
                <w:rFonts w:ascii="Calibri" w:hAnsi="Calibri" w:cs="Calibri"/>
                <w:b/>
                <w:sz w:val="22"/>
                <w:szCs w:val="22"/>
              </w:rPr>
              <w:t>1 ypatingojo statinio projekto vykdymo priežiūros vadovą</w:t>
            </w:r>
            <w:r w:rsidRPr="00B060CD">
              <w:rPr>
                <w:rFonts w:ascii="Calibri" w:hAnsi="Calibri" w:cs="Calibri"/>
                <w:sz w:val="22"/>
                <w:szCs w:val="22"/>
              </w:rPr>
              <w:t xml:space="preserve"> (statinių grupės: susisiekimo komunikacijų statiniai (kelių ir (ar) gatvių), inžineriniai tinklai (vandentiekio tinklų, nuotekų šalinimo tinklų);</w:t>
            </w:r>
          </w:p>
          <w:p w14:paraId="4EA82F3B" w14:textId="3207914E" w:rsidR="00B060CD" w:rsidRDefault="00B060CD" w:rsidP="00B060CD">
            <w:pPr>
              <w:pStyle w:val="Sraopastraipa"/>
              <w:jc w:val="both"/>
              <w:rPr>
                <w:rFonts w:ascii="Calibri" w:hAnsi="Calibri" w:cs="Calibri"/>
                <w:sz w:val="22"/>
                <w:szCs w:val="22"/>
              </w:rPr>
            </w:pPr>
          </w:p>
          <w:p w14:paraId="675E2544" w14:textId="77777777" w:rsidR="004956E5" w:rsidRDefault="004956E5" w:rsidP="00B060CD">
            <w:pPr>
              <w:pStyle w:val="Sraopastraipa"/>
              <w:jc w:val="both"/>
              <w:rPr>
                <w:rFonts w:ascii="Calibri" w:hAnsi="Calibri" w:cs="Calibri"/>
                <w:sz w:val="22"/>
                <w:szCs w:val="22"/>
              </w:rPr>
            </w:pPr>
          </w:p>
          <w:p w14:paraId="4A5527FF" w14:textId="08F02EFD" w:rsidR="00FF25E6" w:rsidRDefault="00B060CD" w:rsidP="00625652">
            <w:pPr>
              <w:jc w:val="both"/>
              <w:rPr>
                <w:rFonts w:ascii="Calibri" w:hAnsi="Calibri" w:cs="Calibri"/>
                <w:i/>
                <w:sz w:val="22"/>
                <w:szCs w:val="22"/>
              </w:rPr>
            </w:pPr>
            <w:r>
              <w:rPr>
                <w:rFonts w:ascii="Calibri" w:hAnsi="Calibri" w:cs="Calibri"/>
                <w:i/>
                <w:sz w:val="22"/>
                <w:szCs w:val="22"/>
              </w:rPr>
              <w:t xml:space="preserve">- </w:t>
            </w:r>
            <w:r w:rsidRPr="00B060CD">
              <w:rPr>
                <w:rFonts w:ascii="Calibri" w:hAnsi="Calibri" w:cs="Calibri"/>
                <w:i/>
                <w:sz w:val="22"/>
                <w:szCs w:val="22"/>
              </w:rPr>
              <w:t>Tas pats specialistas gali būti siūlomas visoms pozicijoms, jeigu atitinka tam specialistui nustatytus reikalavimus.</w:t>
            </w:r>
          </w:p>
          <w:p w14:paraId="01475197" w14:textId="77777777" w:rsidR="00B060CD" w:rsidRPr="00B060CD" w:rsidRDefault="00B060CD" w:rsidP="00625652">
            <w:pPr>
              <w:jc w:val="both"/>
              <w:rPr>
                <w:rFonts w:ascii="Calibri" w:eastAsia="Times New Roman" w:hAnsi="Calibri" w:cs="Calibri"/>
                <w:i/>
                <w:sz w:val="22"/>
                <w:szCs w:val="22"/>
                <w:lang w:eastAsia="zh-CN"/>
              </w:rPr>
            </w:pPr>
          </w:p>
          <w:p w14:paraId="63A17547" w14:textId="77777777" w:rsidR="00FF25E6" w:rsidRPr="00B85378" w:rsidRDefault="00FF25E6" w:rsidP="00625652">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w:t>
            </w:r>
            <w:proofErr w:type="spellStart"/>
            <w:r w:rsidRPr="00B85378">
              <w:rPr>
                <w:rFonts w:ascii="Calibri" w:hAnsi="Calibri" w:cs="Calibri"/>
                <w:i/>
                <w:iCs/>
                <w:sz w:val="22"/>
                <w:szCs w:val="22"/>
              </w:rPr>
              <w:t>ių</w:t>
            </w:r>
            <w:proofErr w:type="spellEnd"/>
            <w:r w:rsidRPr="00B85378">
              <w:rPr>
                <w:rFonts w:ascii="Calibri" w:hAnsi="Calibri" w:cs="Calibri"/>
                <w:i/>
                <w:iCs/>
                <w:sz w:val="22"/>
                <w:szCs w:val="22"/>
              </w:rPr>
              <w:t>) specialistai, atsižvelgiant į jų prisiimamus įsipareigojimus pirkimo sutarčiai vykdyti;</w:t>
            </w:r>
          </w:p>
          <w:p w14:paraId="441D060D" w14:textId="77777777" w:rsidR="00FF25E6" w:rsidRPr="00B85378" w:rsidRDefault="00FF25E6" w:rsidP="00625652">
            <w:pPr>
              <w:jc w:val="both"/>
              <w:rPr>
                <w:rFonts w:ascii="Calibri" w:hAnsi="Calibri" w:cs="Calibri"/>
                <w:i/>
                <w:sz w:val="22"/>
                <w:szCs w:val="22"/>
              </w:rPr>
            </w:pPr>
            <w:r w:rsidRPr="00B85378">
              <w:rPr>
                <w:rFonts w:ascii="Calibri" w:hAnsi="Calibri" w:cs="Calibri"/>
                <w:i/>
                <w:sz w:val="22"/>
                <w:szCs w:val="22"/>
              </w:rPr>
              <w:lastRenderedPageBreak/>
              <w:t xml:space="preserve">- tiekėjas gali remtis kitų ūkio subjektų </w:t>
            </w:r>
            <w:proofErr w:type="spellStart"/>
            <w:r w:rsidRPr="00B85378">
              <w:rPr>
                <w:rFonts w:ascii="Calibri" w:hAnsi="Calibri" w:cs="Calibri"/>
                <w:i/>
                <w:sz w:val="22"/>
                <w:szCs w:val="22"/>
              </w:rPr>
              <w:t>pajėgumais</w:t>
            </w:r>
            <w:proofErr w:type="spellEnd"/>
            <w:r w:rsidRPr="00B85378">
              <w:rPr>
                <w:rFonts w:ascii="Calibri" w:hAnsi="Calibri" w:cs="Calibri"/>
                <w:i/>
                <w:sz w:val="22"/>
                <w:szCs w:val="22"/>
              </w:rPr>
              <w:t xml:space="preserve"> tik tuo atveju, jeigu tie subjektai (jų darbuotojai) patys vykdys tą pirkimo sutarties dalį, kuriai reikia jų turimų </w:t>
            </w:r>
            <w:proofErr w:type="spellStart"/>
            <w:r w:rsidRPr="00B85378">
              <w:rPr>
                <w:rFonts w:ascii="Calibri" w:hAnsi="Calibri" w:cs="Calibri"/>
                <w:i/>
                <w:sz w:val="22"/>
                <w:szCs w:val="22"/>
              </w:rPr>
              <w:t>pajėgumų</w:t>
            </w:r>
            <w:proofErr w:type="spellEnd"/>
            <w:r w:rsidRPr="00B85378">
              <w:rPr>
                <w:rFonts w:ascii="Calibri" w:hAnsi="Calibri" w:cs="Calibri"/>
                <w:i/>
                <w:sz w:val="22"/>
                <w:szCs w:val="22"/>
              </w:rPr>
              <w:t>;</w:t>
            </w:r>
          </w:p>
          <w:p w14:paraId="287DF1B9" w14:textId="77777777" w:rsidR="00FF25E6" w:rsidRPr="00F27192" w:rsidRDefault="00FF25E6" w:rsidP="00625652">
            <w:pPr>
              <w:tabs>
                <w:tab w:val="left" w:pos="184"/>
              </w:tabs>
              <w:ind w:left="42"/>
              <w:contextualSpacing/>
              <w:jc w:val="both"/>
              <w:rPr>
                <w:rFonts w:ascii="Calibri" w:eastAsiaTheme="minorHAnsi" w:hAnsi="Calibri" w:cs="Calibri"/>
                <w:sz w:val="22"/>
                <w:szCs w:val="22"/>
              </w:rPr>
            </w:pPr>
            <w:r w:rsidRPr="00B85378">
              <w:rPr>
                <w:rFonts w:ascii="Calibri" w:hAnsi="Calibri" w:cs="Calibri"/>
                <w:i/>
                <w:iCs/>
                <w:sz w:val="22"/>
                <w:szCs w:val="22"/>
              </w:rPr>
              <w:t>- 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14:paraId="02AF0740" w14:textId="77777777" w:rsidR="00FF25E6" w:rsidRPr="003D6F16" w:rsidRDefault="00FF25E6" w:rsidP="00625652">
            <w:pPr>
              <w:jc w:val="both"/>
              <w:rPr>
                <w:rFonts w:ascii="Calibri" w:hAnsi="Calibri" w:cs="Calibri"/>
                <w:sz w:val="22"/>
                <w:szCs w:val="22"/>
              </w:rPr>
            </w:pPr>
            <w:r w:rsidRPr="003D6F16">
              <w:rPr>
                <w:rFonts w:ascii="Calibri" w:hAnsi="Calibri" w:cs="Calibri"/>
                <w:sz w:val="22"/>
                <w:szCs w:val="22"/>
              </w:rPr>
              <w:lastRenderedPageBreak/>
              <w:t>Pateikiama:</w:t>
            </w:r>
          </w:p>
          <w:p w14:paraId="0FB5C8D7" w14:textId="0FAB1531" w:rsidR="00FF25E6" w:rsidRPr="003D6F16" w:rsidRDefault="00FF25E6" w:rsidP="00625652">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w:t>
            </w:r>
            <w:r w:rsidR="00F87754" w:rsidRPr="00F87754">
              <w:rPr>
                <w:rFonts w:ascii="Calibri" w:hAnsi="Calibri" w:cs="Calibri"/>
                <w:sz w:val="22"/>
                <w:szCs w:val="22"/>
              </w:rPr>
              <w:t>sąlygų 8</w:t>
            </w:r>
            <w:r w:rsidRPr="00F87754">
              <w:rPr>
                <w:rFonts w:ascii="Calibri" w:hAnsi="Calibri" w:cs="Calibri"/>
                <w:sz w:val="22"/>
                <w:szCs w:val="22"/>
              </w:rPr>
              <w:t xml:space="preserve"> priedą;</w:t>
            </w:r>
          </w:p>
          <w:p w14:paraId="4BE6A87D" w14:textId="77777777" w:rsidR="00FF25E6" w:rsidRPr="00B85378" w:rsidRDefault="00FF25E6" w:rsidP="00625652">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6ADA9FB8" w14:textId="77777777" w:rsidR="00FF25E6" w:rsidRDefault="00FF25E6" w:rsidP="00625652">
            <w:pPr>
              <w:jc w:val="both"/>
              <w:rPr>
                <w:rFonts w:ascii="Calibri" w:hAnsi="Calibri" w:cs="Calibri"/>
                <w:i/>
                <w:iCs/>
                <w:sz w:val="22"/>
                <w:szCs w:val="22"/>
              </w:rPr>
            </w:pPr>
          </w:p>
          <w:p w14:paraId="602E4DA7" w14:textId="77777777" w:rsidR="00FF25E6" w:rsidRDefault="00FF25E6" w:rsidP="00625652">
            <w:pPr>
              <w:jc w:val="both"/>
              <w:rPr>
                <w:rFonts w:ascii="Calibri" w:hAnsi="Calibri" w:cs="Calibri"/>
                <w:i/>
                <w:sz w:val="22"/>
                <w:szCs w:val="22"/>
              </w:rPr>
            </w:pPr>
            <w:r w:rsidRPr="003D6F16">
              <w:rPr>
                <w:rFonts w:ascii="Calibri" w:hAnsi="Calibri" w:cs="Calibri"/>
                <w:i/>
                <w:sz w:val="22"/>
                <w:szCs w:val="22"/>
              </w:rPr>
              <w:t xml:space="preserve">- Perkančioji organizacija informaciją apie išduotus kvalifikacijos dokumentus pasitikrina SSVA registruose  </w:t>
            </w:r>
            <w:hyperlink r:id="rId22" w:history="1">
              <w:r w:rsidRPr="008E651D">
                <w:rPr>
                  <w:rStyle w:val="Hipersaitas"/>
                  <w:rFonts w:ascii="Calibri" w:hAnsi="Calibri" w:cs="Calibri"/>
                  <w:i/>
                  <w:sz w:val="22"/>
                  <w:szCs w:val="22"/>
                </w:rPr>
                <w:t>https://www.ssva.lt/cms/registrai</w:t>
              </w:r>
            </w:hyperlink>
            <w:r w:rsidRPr="003D6F16">
              <w:rPr>
                <w:rFonts w:ascii="Calibri" w:hAnsi="Calibri" w:cs="Calibri"/>
                <w:i/>
                <w:sz w:val="22"/>
                <w:szCs w:val="22"/>
              </w:rPr>
              <w:t>;</w:t>
            </w:r>
          </w:p>
          <w:p w14:paraId="6B65EA97" w14:textId="77777777" w:rsidR="00FF25E6" w:rsidRDefault="00FF25E6" w:rsidP="00625652">
            <w:pPr>
              <w:jc w:val="both"/>
              <w:rPr>
                <w:rFonts w:ascii="Calibri" w:hAnsi="Calibri" w:cs="Calibri"/>
                <w:i/>
                <w:sz w:val="22"/>
                <w:szCs w:val="22"/>
              </w:rPr>
            </w:pPr>
          </w:p>
          <w:p w14:paraId="3FE5846A" w14:textId="77777777" w:rsidR="00FF25E6" w:rsidRDefault="00FF25E6" w:rsidP="00625652">
            <w:pPr>
              <w:jc w:val="both"/>
              <w:rPr>
                <w:rFonts w:ascii="Calibri" w:hAnsi="Calibri" w:cs="Calibri"/>
                <w:i/>
                <w:iCs/>
                <w:sz w:val="22"/>
                <w:szCs w:val="22"/>
              </w:rPr>
            </w:pPr>
            <w:r>
              <w:rPr>
                <w:rFonts w:ascii="Calibri" w:hAnsi="Calibri" w:cs="Calibri"/>
                <w:i/>
                <w:iCs/>
                <w:sz w:val="22"/>
                <w:szCs w:val="22"/>
              </w:rPr>
              <w:t xml:space="preserve">- </w:t>
            </w:r>
            <w:r w:rsidRPr="007F5B99">
              <w:rPr>
                <w:rFonts w:ascii="Calibri" w:hAnsi="Calibri" w:cs="Calibri"/>
                <w:i/>
                <w:iCs/>
                <w:sz w:val="22"/>
                <w:szCs w:val="22"/>
              </w:rPr>
              <w:t>Jei kvalifikacijos dokumente yra nurodyta visa reikalaujama statinių grupė (neišskirti / nenurodyti pogrupiai) arba nurodytas konkre</w:t>
            </w:r>
            <w:r>
              <w:rPr>
                <w:rFonts w:ascii="Calibri" w:hAnsi="Calibri" w:cs="Calibri"/>
                <w:i/>
                <w:iCs/>
                <w:sz w:val="22"/>
                <w:szCs w:val="22"/>
              </w:rPr>
              <w:t>tus pogrupis, atitinkantis nuro</w:t>
            </w:r>
            <w:r w:rsidRPr="007F5B99">
              <w:rPr>
                <w:rFonts w:ascii="Calibri" w:hAnsi="Calibri" w:cs="Calibri"/>
                <w:i/>
                <w:iCs/>
                <w:sz w:val="22"/>
                <w:szCs w:val="22"/>
              </w:rPr>
              <w:t>dytą kvalifikacijos reikalavime, – tokie kvalifikacijos dokumentai yra tinkami</w:t>
            </w:r>
            <w:r>
              <w:rPr>
                <w:rFonts w:ascii="Calibri" w:hAnsi="Calibri" w:cs="Calibri"/>
                <w:i/>
                <w:iCs/>
                <w:sz w:val="22"/>
                <w:szCs w:val="22"/>
              </w:rPr>
              <w:t>;</w:t>
            </w:r>
          </w:p>
          <w:p w14:paraId="63159D2A" w14:textId="77777777" w:rsidR="00FF25E6" w:rsidRPr="00954C4B" w:rsidRDefault="00FF25E6" w:rsidP="00625652">
            <w:pPr>
              <w:jc w:val="both"/>
              <w:rPr>
                <w:rFonts w:ascii="Calibri" w:hAnsi="Calibri" w:cs="Calibri"/>
                <w:i/>
                <w:sz w:val="22"/>
                <w:szCs w:val="22"/>
              </w:rPr>
            </w:pPr>
          </w:p>
          <w:p w14:paraId="4F3B391C" w14:textId="77777777" w:rsidR="00FF25E6" w:rsidRPr="00F27192" w:rsidRDefault="00FF25E6" w:rsidP="00625652">
            <w:pPr>
              <w:jc w:val="both"/>
              <w:rPr>
                <w:rFonts w:ascii="Calibri" w:eastAsiaTheme="minorHAnsi" w:hAnsi="Calibri" w:cs="Calibri"/>
                <w:sz w:val="22"/>
                <w:szCs w:val="22"/>
              </w:rPr>
            </w:pPr>
            <w:r w:rsidRPr="003D6F16">
              <w:rPr>
                <w:rFonts w:ascii="Calibri" w:hAnsi="Calibri" w:cs="Calibri"/>
                <w:i/>
                <w:sz w:val="22"/>
                <w:szCs w:val="22"/>
              </w:rPr>
              <w:t xml:space="preserve">- Jeigu kvalifikacijos atestato galiojimo laikotarpis pasibaigtų sutarčiai nepasibaigus, jis turi būti </w:t>
            </w:r>
            <w:r w:rsidRPr="003D6F16">
              <w:rPr>
                <w:rFonts w:ascii="Calibri" w:hAnsi="Calibri" w:cs="Calibri"/>
                <w:i/>
                <w:sz w:val="22"/>
                <w:szCs w:val="22"/>
              </w:rPr>
              <w:lastRenderedPageBreak/>
              <w:t>pratęstas ir galioti visą sutarties įgyvendinimo laikotarpį.</w:t>
            </w:r>
          </w:p>
        </w:tc>
      </w:tr>
    </w:tbl>
    <w:p w14:paraId="5D5516C1" w14:textId="77777777" w:rsidR="00FF25E6" w:rsidRPr="00524ED0" w:rsidRDefault="00FF25E6" w:rsidP="00FF25E6">
      <w:pPr>
        <w:pStyle w:val="Sraopastraipa"/>
        <w:tabs>
          <w:tab w:val="left" w:pos="851"/>
        </w:tabs>
        <w:spacing w:after="0" w:line="20" w:lineRule="atLeast"/>
        <w:ind w:left="567"/>
        <w:jc w:val="both"/>
        <w:rPr>
          <w:rFonts w:ascii="Calibri" w:eastAsiaTheme="minorHAnsi" w:hAnsi="Calibri" w:cs="Calibri"/>
          <w:sz w:val="22"/>
          <w:szCs w:val="22"/>
        </w:rPr>
      </w:pP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p w14:paraId="7B757BBF" w14:textId="53F22FE6" w:rsidR="002E3B4D" w:rsidRDefault="002E3B4D" w:rsidP="004C2185">
      <w:pPr>
        <w:tabs>
          <w:tab w:val="left" w:pos="3015"/>
        </w:tabs>
        <w:jc w:val="right"/>
        <w:rPr>
          <w:rFonts w:eastAsia="Calibri" w:cstheme="minorHAnsi"/>
        </w:rPr>
      </w:pPr>
    </w:p>
    <w:p w14:paraId="0D247FE5" w14:textId="41914A34" w:rsidR="00B73909" w:rsidRDefault="00B73909" w:rsidP="004C2185">
      <w:pPr>
        <w:tabs>
          <w:tab w:val="left" w:pos="3015"/>
        </w:tabs>
        <w:jc w:val="right"/>
        <w:rPr>
          <w:rFonts w:eastAsia="Calibri" w:cstheme="minorHAnsi"/>
        </w:rPr>
      </w:pPr>
    </w:p>
    <w:p w14:paraId="7DD88C1F" w14:textId="25C7CA35" w:rsidR="00B277AD" w:rsidRDefault="00B277AD" w:rsidP="004C2185">
      <w:pPr>
        <w:tabs>
          <w:tab w:val="left" w:pos="3015"/>
        </w:tabs>
        <w:jc w:val="right"/>
        <w:rPr>
          <w:rFonts w:eastAsia="Calibri" w:cstheme="minorHAnsi"/>
        </w:rPr>
      </w:pPr>
    </w:p>
    <w:p w14:paraId="7CA51D34" w14:textId="5B418A4D" w:rsidR="00B277AD" w:rsidRDefault="00B277AD" w:rsidP="004C2185">
      <w:pPr>
        <w:tabs>
          <w:tab w:val="left" w:pos="3015"/>
        </w:tabs>
        <w:jc w:val="right"/>
        <w:rPr>
          <w:rFonts w:eastAsia="Calibri" w:cstheme="minorHAnsi"/>
        </w:rPr>
      </w:pPr>
    </w:p>
    <w:p w14:paraId="7C639A7D" w14:textId="5CD2E7DB" w:rsidR="00B277AD" w:rsidRDefault="00B277AD" w:rsidP="004C2185">
      <w:pPr>
        <w:tabs>
          <w:tab w:val="left" w:pos="3015"/>
        </w:tabs>
        <w:jc w:val="right"/>
        <w:rPr>
          <w:rFonts w:eastAsia="Calibri" w:cstheme="minorHAnsi"/>
        </w:rPr>
      </w:pPr>
    </w:p>
    <w:p w14:paraId="2215A2D6" w14:textId="726169CE" w:rsidR="00B277AD" w:rsidRDefault="00B277AD" w:rsidP="004C2185">
      <w:pPr>
        <w:tabs>
          <w:tab w:val="left" w:pos="3015"/>
        </w:tabs>
        <w:jc w:val="right"/>
        <w:rPr>
          <w:rFonts w:eastAsia="Calibri" w:cstheme="minorHAnsi"/>
        </w:rPr>
      </w:pPr>
    </w:p>
    <w:p w14:paraId="1E24EEB0" w14:textId="26FE9290" w:rsidR="00B277AD" w:rsidRDefault="00B277AD" w:rsidP="004C2185">
      <w:pPr>
        <w:tabs>
          <w:tab w:val="left" w:pos="3015"/>
        </w:tabs>
        <w:jc w:val="right"/>
        <w:rPr>
          <w:rFonts w:eastAsia="Calibri" w:cstheme="minorHAnsi"/>
        </w:rPr>
      </w:pPr>
    </w:p>
    <w:p w14:paraId="0F496F63" w14:textId="515C1BF9" w:rsidR="00B277AD" w:rsidRDefault="00B277AD" w:rsidP="004C2185">
      <w:pPr>
        <w:tabs>
          <w:tab w:val="left" w:pos="3015"/>
        </w:tabs>
        <w:jc w:val="right"/>
        <w:rPr>
          <w:rFonts w:eastAsia="Calibri" w:cstheme="minorHAnsi"/>
        </w:rPr>
      </w:pPr>
    </w:p>
    <w:p w14:paraId="55A9F4F3" w14:textId="4AB7FC9F" w:rsidR="00B277AD" w:rsidRDefault="00B277AD" w:rsidP="004C2185">
      <w:pPr>
        <w:tabs>
          <w:tab w:val="left" w:pos="3015"/>
        </w:tabs>
        <w:jc w:val="right"/>
        <w:rPr>
          <w:rFonts w:eastAsia="Calibri" w:cstheme="minorHAnsi"/>
        </w:rPr>
      </w:pPr>
    </w:p>
    <w:p w14:paraId="0F63491D" w14:textId="254618DD" w:rsidR="00B277AD" w:rsidRDefault="00B277AD" w:rsidP="004C2185">
      <w:pPr>
        <w:tabs>
          <w:tab w:val="left" w:pos="3015"/>
        </w:tabs>
        <w:jc w:val="right"/>
        <w:rPr>
          <w:rFonts w:eastAsia="Calibri" w:cstheme="minorHAnsi"/>
        </w:rPr>
      </w:pPr>
    </w:p>
    <w:p w14:paraId="0D349E4B" w14:textId="52D1CAC3" w:rsidR="00B277AD" w:rsidRDefault="00B277AD" w:rsidP="004C2185">
      <w:pPr>
        <w:tabs>
          <w:tab w:val="left" w:pos="3015"/>
        </w:tabs>
        <w:jc w:val="right"/>
        <w:rPr>
          <w:rFonts w:eastAsia="Calibri" w:cstheme="minorHAnsi"/>
        </w:rPr>
      </w:pPr>
    </w:p>
    <w:p w14:paraId="555C761A" w14:textId="4AC5FCB7" w:rsidR="00B277AD" w:rsidRDefault="00B277AD" w:rsidP="004C2185">
      <w:pPr>
        <w:tabs>
          <w:tab w:val="left" w:pos="3015"/>
        </w:tabs>
        <w:jc w:val="right"/>
        <w:rPr>
          <w:rFonts w:eastAsia="Calibri" w:cstheme="minorHAnsi"/>
        </w:rPr>
      </w:pPr>
    </w:p>
    <w:p w14:paraId="287CE1D5" w14:textId="33E90438" w:rsidR="00B277AD" w:rsidRDefault="00B277AD" w:rsidP="004C2185">
      <w:pPr>
        <w:tabs>
          <w:tab w:val="left" w:pos="3015"/>
        </w:tabs>
        <w:jc w:val="right"/>
        <w:rPr>
          <w:rFonts w:eastAsia="Calibri" w:cstheme="minorHAnsi"/>
        </w:rPr>
      </w:pPr>
    </w:p>
    <w:p w14:paraId="0D53B4BC" w14:textId="04AABFB3" w:rsidR="00B277AD" w:rsidRDefault="00B277AD" w:rsidP="004C2185">
      <w:pPr>
        <w:tabs>
          <w:tab w:val="left" w:pos="3015"/>
        </w:tabs>
        <w:jc w:val="right"/>
        <w:rPr>
          <w:rFonts w:eastAsia="Calibri" w:cstheme="minorHAnsi"/>
        </w:rPr>
      </w:pPr>
    </w:p>
    <w:p w14:paraId="2588E336" w14:textId="6ACD0112" w:rsidR="00B277AD" w:rsidRDefault="00B277AD" w:rsidP="004C2185">
      <w:pPr>
        <w:tabs>
          <w:tab w:val="left" w:pos="3015"/>
        </w:tabs>
        <w:jc w:val="right"/>
        <w:rPr>
          <w:rFonts w:eastAsia="Calibri" w:cstheme="minorHAnsi"/>
        </w:rPr>
      </w:pPr>
    </w:p>
    <w:p w14:paraId="55AEF691" w14:textId="14FC7F54" w:rsidR="00B277AD" w:rsidRDefault="00B277AD" w:rsidP="004C2185">
      <w:pPr>
        <w:tabs>
          <w:tab w:val="left" w:pos="3015"/>
        </w:tabs>
        <w:jc w:val="right"/>
        <w:rPr>
          <w:rFonts w:eastAsia="Calibri" w:cstheme="minorHAnsi"/>
        </w:rPr>
      </w:pPr>
    </w:p>
    <w:p w14:paraId="35AD7ED3" w14:textId="39A9513A" w:rsidR="00B277AD" w:rsidRDefault="00B277AD" w:rsidP="004C2185">
      <w:pPr>
        <w:tabs>
          <w:tab w:val="left" w:pos="3015"/>
        </w:tabs>
        <w:jc w:val="right"/>
        <w:rPr>
          <w:rFonts w:eastAsia="Calibri" w:cstheme="minorHAnsi"/>
        </w:rPr>
      </w:pPr>
    </w:p>
    <w:p w14:paraId="2F9DE3E8" w14:textId="0DE461F2" w:rsidR="00B277AD" w:rsidRDefault="00B277AD" w:rsidP="004C2185">
      <w:pPr>
        <w:tabs>
          <w:tab w:val="left" w:pos="3015"/>
        </w:tabs>
        <w:jc w:val="right"/>
        <w:rPr>
          <w:rFonts w:eastAsia="Calibri" w:cstheme="minorHAnsi"/>
        </w:rPr>
      </w:pPr>
    </w:p>
    <w:p w14:paraId="0D8E3E82" w14:textId="7EF4E91F" w:rsidR="00B277AD" w:rsidRDefault="00B277AD" w:rsidP="004C2185">
      <w:pPr>
        <w:tabs>
          <w:tab w:val="left" w:pos="3015"/>
        </w:tabs>
        <w:jc w:val="right"/>
        <w:rPr>
          <w:rFonts w:eastAsia="Calibri" w:cstheme="minorHAnsi"/>
        </w:rPr>
      </w:pPr>
    </w:p>
    <w:p w14:paraId="14A052C9" w14:textId="77777777" w:rsidR="00B277AD" w:rsidRDefault="00B277AD" w:rsidP="004C2185">
      <w:pPr>
        <w:tabs>
          <w:tab w:val="left" w:pos="3015"/>
        </w:tabs>
        <w:jc w:val="right"/>
        <w:rPr>
          <w:rFonts w:eastAsia="Calibri" w:cstheme="minorHAnsi"/>
        </w:rPr>
      </w:pPr>
    </w:p>
    <w:p w14:paraId="7C9146FC" w14:textId="5A4853FF" w:rsidR="00B73909" w:rsidRDefault="00B73909" w:rsidP="004C2185">
      <w:pPr>
        <w:tabs>
          <w:tab w:val="left" w:pos="3015"/>
        </w:tabs>
        <w:jc w:val="right"/>
        <w:rPr>
          <w:rFonts w:eastAsia="Calibri" w:cstheme="minorHAnsi"/>
        </w:rPr>
      </w:pPr>
    </w:p>
    <w:p w14:paraId="23CB347B" w14:textId="09603000" w:rsidR="00B73909" w:rsidRDefault="00B73909" w:rsidP="004C2185">
      <w:pPr>
        <w:tabs>
          <w:tab w:val="left" w:pos="3015"/>
        </w:tabs>
        <w:jc w:val="right"/>
        <w:rPr>
          <w:rFonts w:eastAsia="Calibri" w:cstheme="minorHAnsi"/>
        </w:rPr>
      </w:pPr>
    </w:p>
    <w:p w14:paraId="4A1E2DE4" w14:textId="576B2CED" w:rsidR="00B73909" w:rsidRDefault="00B73909" w:rsidP="004C2185">
      <w:pPr>
        <w:tabs>
          <w:tab w:val="left" w:pos="3015"/>
        </w:tabs>
        <w:jc w:val="right"/>
        <w:rPr>
          <w:rFonts w:eastAsia="Calibri" w:cstheme="minorHAnsi"/>
        </w:rPr>
      </w:pPr>
    </w:p>
    <w:p w14:paraId="45A76FF7" w14:textId="21C889EE" w:rsidR="00B73909" w:rsidRDefault="00B73909" w:rsidP="004C2185">
      <w:pPr>
        <w:tabs>
          <w:tab w:val="left" w:pos="3015"/>
        </w:tabs>
        <w:jc w:val="right"/>
        <w:rPr>
          <w:rFonts w:eastAsia="Calibri" w:cstheme="minorHAnsi"/>
        </w:rPr>
      </w:pPr>
    </w:p>
    <w:p w14:paraId="25603C57" w14:textId="77777777" w:rsidR="004956E5" w:rsidRDefault="004956E5" w:rsidP="004C2185">
      <w:pPr>
        <w:tabs>
          <w:tab w:val="left" w:pos="3015"/>
        </w:tabs>
        <w:jc w:val="right"/>
        <w:rPr>
          <w:rFonts w:eastAsia="Calibri" w:cstheme="minorHAnsi"/>
        </w:rPr>
      </w:pPr>
    </w:p>
    <w:p w14:paraId="0B900A3F" w14:textId="77777777" w:rsidR="00B73909" w:rsidRDefault="00B73909" w:rsidP="004C2185">
      <w:pPr>
        <w:tabs>
          <w:tab w:val="left" w:pos="3015"/>
        </w:tabs>
        <w:jc w:val="right"/>
        <w:rPr>
          <w:rFonts w:eastAsia="Calibri" w:cstheme="minorHAnsi"/>
        </w:rPr>
      </w:pPr>
    </w:p>
    <w:p w14:paraId="44D514D3" w14:textId="26E05377"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524ED0">
        <w:rPr>
          <w:rFonts w:eastAsia="Calibri" w:cstheme="minorHAnsi"/>
        </w:rPr>
        <w:t>6</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153BB31D"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E531C9A"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D973A3E"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17819355" w14:textId="1E2CFE36" w:rsidR="002D05D4" w:rsidRDefault="004956E5" w:rsidP="003A5E11">
      <w:pPr>
        <w:pBdr>
          <w:top w:val="nil"/>
          <w:left w:val="nil"/>
          <w:bottom w:val="nil"/>
          <w:right w:val="nil"/>
          <w:between w:val="nil"/>
        </w:pBdr>
        <w:spacing w:after="0" w:line="240" w:lineRule="auto"/>
        <w:jc w:val="center"/>
        <w:rPr>
          <w:rFonts w:eastAsia="Times New Roman" w:cstheme="minorHAnsi"/>
          <w:b/>
          <w:bCs/>
          <w:iCs/>
          <w:color w:val="000000"/>
          <w:sz w:val="28"/>
          <w:szCs w:val="28"/>
          <w:lang w:eastAsia="en-GB"/>
        </w:rPr>
      </w:pPr>
      <w:r w:rsidRPr="004956E5">
        <w:rPr>
          <w:rFonts w:eastAsia="Times New Roman" w:cstheme="minorHAnsi"/>
          <w:b/>
          <w:bCs/>
          <w:iCs/>
          <w:color w:val="000000"/>
          <w:sz w:val="28"/>
          <w:szCs w:val="28"/>
          <w:lang w:eastAsia="en-GB"/>
        </w:rPr>
        <w:t>MAŽEIKIŲ GATVĖS REKONSTRAVIMO, NAUJOS STATYBOS IR SANKRYŽOS SU GELEŽINKELIO G. REKONSTRUKCIJOS PROJEKTAVIMO IR PROJEKTO VYKDYMO PRIEŽIŪROS PASLAUGOS</w:t>
      </w:r>
    </w:p>
    <w:p w14:paraId="3F211417" w14:textId="77777777" w:rsidR="004956E5" w:rsidRPr="002E5CAB" w:rsidRDefault="004956E5"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D0A4B" w:rsidRPr="003A5E11" w14:paraId="5A85813E"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BF34D"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7311AA2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7B8E067"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F3BCD9D"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EBC1FB5"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2194A1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66675D35"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4BCC89"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Įsipareigojimų dalis (procentais), kuriai ketinama pasitelkti ūkio subjektą,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1AF28F1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ABAA408"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66FB8E2"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Įsipareigojimų dalies pavadinimas, kuriai ketinama pasitelkti ūkio subjektą,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27148EE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6508A81"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33B3A1"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roofErr w:type="spellStart"/>
            <w:r w:rsidRPr="00BD0A4B">
              <w:rPr>
                <w:rFonts w:ascii="Calibri" w:eastAsia="Times New Roman" w:hAnsi="Calibri" w:cs="Calibri"/>
                <w:b/>
                <w:color w:val="000000"/>
                <w:sz w:val="24"/>
                <w:szCs w:val="24"/>
              </w:rPr>
              <w:t>Kvazisubtiekėjo</w:t>
            </w:r>
            <w:proofErr w:type="spellEnd"/>
            <w:r w:rsidRPr="00BD0A4B">
              <w:rPr>
                <w:rFonts w:ascii="Calibri" w:eastAsia="Times New Roman" w:hAnsi="Calibri" w:cs="Calibri"/>
                <w:b/>
                <w:color w:val="000000"/>
                <w:sz w:val="24"/>
                <w:szCs w:val="24"/>
              </w:rPr>
              <w:t xml:space="preserve"> pavadinimas</w:t>
            </w:r>
          </w:p>
          <w:p w14:paraId="6B7EF077"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7FDC0248"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9A2AE44"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E4490"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Subtiekėjo pavadinimas</w:t>
            </w:r>
          </w:p>
          <w:p w14:paraId="4BF93003"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31B3CBEA"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F73A982" w14:textId="77777777" w:rsidR="003C3904" w:rsidRDefault="003C3904"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224C2D54"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2B61CF67" w14:textId="486BF48C"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p w14:paraId="7091721A" w14:textId="77777777" w:rsidR="00625652" w:rsidRDefault="00625652" w:rsidP="002D778B">
      <w:pPr>
        <w:spacing w:after="0" w:line="240" w:lineRule="auto"/>
        <w:ind w:firstLine="567"/>
        <w:jc w:val="both"/>
        <w:rPr>
          <w:rFonts w:eastAsia="Times New Roman" w:cstheme="minorHAnsi"/>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910"/>
        <w:gridCol w:w="1843"/>
      </w:tblGrid>
      <w:tr w:rsidR="004956E5" w:rsidRPr="004956E5" w14:paraId="5469B6E6" w14:textId="77777777" w:rsidTr="00625652">
        <w:tc>
          <w:tcPr>
            <w:tcW w:w="1165"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46E04471" w14:textId="77777777" w:rsidR="004956E5" w:rsidRPr="004956E5" w:rsidRDefault="004956E5" w:rsidP="00625652">
            <w:pPr>
              <w:spacing w:after="0" w:line="240" w:lineRule="auto"/>
              <w:jc w:val="center"/>
              <w:rPr>
                <w:rFonts w:eastAsia="Times New Roman" w:cstheme="minorHAnsi"/>
                <w:b/>
                <w:sz w:val="24"/>
                <w:szCs w:val="24"/>
              </w:rPr>
            </w:pPr>
            <w:r w:rsidRPr="004956E5">
              <w:rPr>
                <w:rFonts w:eastAsia="Times New Roman" w:cstheme="minorHAnsi"/>
                <w:b/>
                <w:sz w:val="24"/>
                <w:szCs w:val="24"/>
              </w:rPr>
              <w:t>Eil. Nr.</w:t>
            </w:r>
          </w:p>
        </w:tc>
        <w:tc>
          <w:tcPr>
            <w:tcW w:w="6910"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24AE73FA" w14:textId="77777777" w:rsidR="004956E5" w:rsidRPr="004956E5" w:rsidRDefault="004956E5" w:rsidP="00625652">
            <w:pPr>
              <w:spacing w:after="0" w:line="240" w:lineRule="auto"/>
              <w:jc w:val="center"/>
              <w:rPr>
                <w:rFonts w:eastAsia="Times New Roman" w:cstheme="minorHAnsi"/>
                <w:b/>
                <w:sz w:val="24"/>
                <w:szCs w:val="24"/>
              </w:rPr>
            </w:pPr>
            <w:r w:rsidRPr="004956E5">
              <w:rPr>
                <w:rFonts w:eastAsia="Times New Roman" w:cstheme="minorHAnsi"/>
                <w:b/>
                <w:sz w:val="24"/>
                <w:szCs w:val="24"/>
              </w:rPr>
              <w:t>Pirkimo objektas</w:t>
            </w:r>
          </w:p>
        </w:tc>
        <w:tc>
          <w:tcPr>
            <w:tcW w:w="1843"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53A3F7E4" w14:textId="77777777" w:rsidR="004956E5" w:rsidRPr="004956E5" w:rsidRDefault="004956E5" w:rsidP="00625652">
            <w:pPr>
              <w:spacing w:after="0" w:line="240" w:lineRule="auto"/>
              <w:jc w:val="center"/>
              <w:rPr>
                <w:rFonts w:eastAsia="Times New Roman" w:cstheme="minorHAnsi"/>
                <w:b/>
                <w:sz w:val="24"/>
                <w:szCs w:val="24"/>
              </w:rPr>
            </w:pPr>
            <w:r w:rsidRPr="004956E5">
              <w:rPr>
                <w:rFonts w:eastAsia="Times New Roman" w:cstheme="minorHAnsi"/>
                <w:b/>
                <w:sz w:val="24"/>
                <w:szCs w:val="24"/>
              </w:rPr>
              <w:t xml:space="preserve">Kaina, </w:t>
            </w:r>
            <w:proofErr w:type="spellStart"/>
            <w:r w:rsidRPr="004956E5">
              <w:rPr>
                <w:rFonts w:eastAsia="Times New Roman" w:cstheme="minorHAnsi"/>
                <w:b/>
                <w:sz w:val="24"/>
                <w:szCs w:val="24"/>
              </w:rPr>
              <w:t>Eur</w:t>
            </w:r>
            <w:proofErr w:type="spellEnd"/>
            <w:r w:rsidRPr="004956E5">
              <w:rPr>
                <w:rFonts w:eastAsia="Times New Roman" w:cstheme="minorHAnsi"/>
                <w:b/>
                <w:sz w:val="24"/>
                <w:szCs w:val="24"/>
              </w:rPr>
              <w:t xml:space="preserve"> be PVM</w:t>
            </w:r>
          </w:p>
        </w:tc>
      </w:tr>
      <w:tr w:rsidR="004956E5" w:rsidRPr="004956E5" w14:paraId="62252821"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9A83EC" w14:textId="77777777" w:rsidR="004956E5" w:rsidRPr="004956E5" w:rsidRDefault="004956E5" w:rsidP="00625652">
            <w:pPr>
              <w:spacing w:after="0" w:line="240" w:lineRule="auto"/>
              <w:jc w:val="center"/>
              <w:rPr>
                <w:rFonts w:eastAsia="Times New Roman" w:cstheme="minorHAnsi"/>
                <w:bCs/>
                <w:i/>
                <w:iCs/>
                <w:sz w:val="16"/>
                <w:szCs w:val="16"/>
              </w:rPr>
            </w:pPr>
            <w:r w:rsidRPr="004956E5">
              <w:rPr>
                <w:rFonts w:eastAsia="Times New Roman" w:cstheme="minorHAnsi"/>
                <w:bCs/>
                <w:i/>
                <w:iCs/>
                <w:sz w:val="16"/>
                <w:szCs w:val="16"/>
              </w:rPr>
              <w:t>1</w:t>
            </w: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0C3E3EE" w14:textId="77777777" w:rsidR="004956E5" w:rsidRPr="004956E5" w:rsidRDefault="004956E5" w:rsidP="00625652">
            <w:pPr>
              <w:spacing w:after="0" w:line="240" w:lineRule="auto"/>
              <w:jc w:val="center"/>
              <w:rPr>
                <w:rFonts w:eastAsia="Times New Roman" w:cstheme="minorHAnsi"/>
                <w:bCs/>
                <w:i/>
                <w:iCs/>
                <w:sz w:val="16"/>
                <w:szCs w:val="16"/>
              </w:rPr>
            </w:pPr>
            <w:r w:rsidRPr="004956E5">
              <w:rPr>
                <w:rFonts w:eastAsia="Times New Roman" w:cstheme="minorHAnsi"/>
                <w:bCs/>
                <w:i/>
                <w:iCs/>
                <w:sz w:val="16"/>
                <w:szCs w:val="16"/>
              </w:rPr>
              <w:t>2</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60BEA38" w14:textId="77777777" w:rsidR="004956E5" w:rsidRPr="004956E5" w:rsidRDefault="004956E5" w:rsidP="00625652">
            <w:pPr>
              <w:spacing w:after="0" w:line="240" w:lineRule="auto"/>
              <w:jc w:val="center"/>
              <w:rPr>
                <w:rFonts w:eastAsia="Times New Roman" w:cstheme="minorHAnsi"/>
                <w:bCs/>
                <w:i/>
                <w:iCs/>
                <w:sz w:val="16"/>
                <w:szCs w:val="16"/>
              </w:rPr>
            </w:pPr>
            <w:r w:rsidRPr="004956E5">
              <w:rPr>
                <w:rFonts w:eastAsia="Times New Roman" w:cstheme="minorHAnsi"/>
                <w:bCs/>
                <w:i/>
                <w:iCs/>
                <w:sz w:val="16"/>
                <w:szCs w:val="16"/>
              </w:rPr>
              <w:t>3</w:t>
            </w:r>
          </w:p>
        </w:tc>
      </w:tr>
      <w:tr w:rsidR="004956E5" w:rsidRPr="004956E5" w14:paraId="6DA8502D" w14:textId="77777777" w:rsidTr="00625652">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5BB5DF6B" w14:textId="638F8732" w:rsidR="004956E5" w:rsidRPr="004956E5" w:rsidRDefault="004956E5" w:rsidP="00625652">
            <w:pPr>
              <w:spacing w:after="0" w:line="240" w:lineRule="auto"/>
              <w:jc w:val="center"/>
              <w:rPr>
                <w:rFonts w:eastAsia="Times New Roman" w:cstheme="minorHAnsi"/>
                <w:b/>
                <w:bCs/>
                <w:sz w:val="24"/>
                <w:szCs w:val="24"/>
              </w:rPr>
            </w:pPr>
            <w:r>
              <w:rPr>
                <w:rFonts w:eastAsia="Times New Roman" w:cstheme="minorHAnsi"/>
                <w:b/>
                <w:bCs/>
                <w:sz w:val="24"/>
                <w:szCs w:val="24"/>
              </w:rPr>
              <w:t>1.</w:t>
            </w:r>
          </w:p>
        </w:tc>
        <w:tc>
          <w:tcPr>
            <w:tcW w:w="8753" w:type="dxa"/>
            <w:gridSpan w:val="2"/>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tcPr>
          <w:p w14:paraId="68F72DE3" w14:textId="54AA010A" w:rsidR="004956E5" w:rsidRPr="004956E5" w:rsidRDefault="004956E5" w:rsidP="00625652">
            <w:pPr>
              <w:spacing w:after="0" w:line="240" w:lineRule="auto"/>
              <w:rPr>
                <w:rFonts w:eastAsia="Times New Roman" w:cstheme="minorHAnsi"/>
                <w:b/>
                <w:bCs/>
                <w:i/>
                <w:iCs/>
                <w:sz w:val="24"/>
                <w:szCs w:val="24"/>
              </w:rPr>
            </w:pPr>
            <w:r w:rsidRPr="004956E5">
              <w:rPr>
                <w:rFonts w:eastAsia="Times New Roman" w:cstheme="minorHAnsi"/>
                <w:b/>
                <w:bCs/>
                <w:sz w:val="24"/>
                <w:szCs w:val="24"/>
              </w:rPr>
              <w:t xml:space="preserve">Projektinių pasiūlymų parengimas ir pristatymas </w:t>
            </w:r>
          </w:p>
        </w:tc>
      </w:tr>
      <w:tr w:rsidR="004956E5" w:rsidRPr="004956E5" w14:paraId="2AD0D99D"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18D212" w14:textId="4AEE5B33" w:rsidR="004956E5" w:rsidRPr="004956E5" w:rsidRDefault="004956E5" w:rsidP="00625652">
            <w:pPr>
              <w:spacing w:after="0" w:line="240" w:lineRule="auto"/>
              <w:jc w:val="center"/>
              <w:rPr>
                <w:rFonts w:eastAsia="Times New Roman" w:cstheme="minorHAnsi"/>
                <w:bCs/>
                <w:sz w:val="24"/>
                <w:szCs w:val="24"/>
              </w:rPr>
            </w:pPr>
            <w:r w:rsidRPr="004956E5">
              <w:rPr>
                <w:rFonts w:eastAsia="Times New Roman" w:cstheme="minorHAnsi"/>
                <w:bCs/>
                <w:sz w:val="24"/>
                <w:szCs w:val="24"/>
              </w:rPr>
              <w:t>1.1.</w:t>
            </w: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C3FE2F7" w14:textId="77777777" w:rsidR="004956E5" w:rsidRPr="004956E5" w:rsidRDefault="004956E5" w:rsidP="00625652">
            <w:pPr>
              <w:spacing w:after="0" w:line="240" w:lineRule="auto"/>
              <w:rPr>
                <w:rFonts w:eastAsia="Arial" w:cstheme="minorHAnsi"/>
                <w:sz w:val="24"/>
                <w:szCs w:val="24"/>
              </w:rPr>
            </w:pPr>
            <w:r w:rsidRPr="004956E5">
              <w:rPr>
                <w:rFonts w:eastAsia="Arial" w:cstheme="minorHAnsi"/>
                <w:sz w:val="24"/>
                <w:szCs w:val="24"/>
              </w:rPr>
              <w:t>Geodezinių tyrimų atlikimas, techninių prisijungimo sąlygų /  specialiųjų architektūros reikalavimų gavimas</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9F30342" w14:textId="77777777" w:rsidR="004956E5" w:rsidRPr="004956E5" w:rsidRDefault="004956E5" w:rsidP="00625652">
            <w:pPr>
              <w:spacing w:after="0" w:line="240" w:lineRule="auto"/>
              <w:jc w:val="center"/>
              <w:rPr>
                <w:rFonts w:eastAsia="Times New Roman" w:cstheme="minorHAnsi"/>
                <w:bCs/>
                <w:sz w:val="24"/>
                <w:szCs w:val="24"/>
              </w:rPr>
            </w:pPr>
          </w:p>
        </w:tc>
      </w:tr>
      <w:tr w:rsidR="004956E5" w:rsidRPr="004956E5" w14:paraId="5D47FBF1"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9391F53" w14:textId="3E4BB52D" w:rsidR="004956E5" w:rsidRPr="004956E5" w:rsidRDefault="004956E5" w:rsidP="00625652">
            <w:pPr>
              <w:spacing w:after="0" w:line="240" w:lineRule="auto"/>
              <w:jc w:val="center"/>
              <w:rPr>
                <w:rFonts w:eastAsia="Times New Roman" w:cstheme="minorHAnsi"/>
                <w:bCs/>
                <w:sz w:val="24"/>
                <w:szCs w:val="24"/>
              </w:rPr>
            </w:pPr>
            <w:r w:rsidRPr="004956E5">
              <w:rPr>
                <w:rFonts w:eastAsia="Times New Roman" w:cstheme="minorHAnsi"/>
                <w:bCs/>
                <w:sz w:val="24"/>
                <w:szCs w:val="24"/>
              </w:rPr>
              <w:t>1.2.</w:t>
            </w: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F736AFA" w14:textId="1E4D3D01" w:rsidR="004956E5" w:rsidRPr="004956E5" w:rsidRDefault="004956E5" w:rsidP="00625652">
            <w:pPr>
              <w:spacing w:after="0" w:line="240" w:lineRule="auto"/>
              <w:rPr>
                <w:rFonts w:eastAsia="Arial" w:cstheme="minorHAnsi"/>
                <w:sz w:val="24"/>
                <w:szCs w:val="24"/>
              </w:rPr>
            </w:pPr>
            <w:r w:rsidRPr="004956E5">
              <w:rPr>
                <w:rFonts w:eastAsia="Arial" w:cstheme="minorHAnsi"/>
                <w:sz w:val="24"/>
                <w:szCs w:val="24"/>
              </w:rPr>
              <w:t>Projektinių pasiūlymų viešo svarstym</w:t>
            </w:r>
            <w:r>
              <w:rPr>
                <w:rFonts w:eastAsia="Arial" w:cstheme="minorHAnsi"/>
                <w:sz w:val="24"/>
                <w:szCs w:val="24"/>
              </w:rPr>
              <w:t>o procedūros, jų derinimas bei s</w:t>
            </w:r>
            <w:r w:rsidRPr="004956E5">
              <w:rPr>
                <w:rFonts w:eastAsia="Arial" w:cstheme="minorHAnsi"/>
                <w:sz w:val="24"/>
                <w:szCs w:val="24"/>
              </w:rPr>
              <w:t xml:space="preserve">tatytojo ir (ar) </w:t>
            </w:r>
            <w:r>
              <w:rPr>
                <w:rFonts w:eastAsia="Arial" w:cstheme="minorHAnsi"/>
                <w:sz w:val="24"/>
                <w:szCs w:val="24"/>
              </w:rPr>
              <w:t>užsakovo tvirtinimas, s</w:t>
            </w:r>
            <w:r w:rsidRPr="004956E5">
              <w:rPr>
                <w:rFonts w:eastAsia="Arial" w:cstheme="minorHAnsi"/>
                <w:sz w:val="24"/>
                <w:szCs w:val="24"/>
              </w:rPr>
              <w:t>tatybą leidžiančio dokumento (-ų) gavimas</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9DBB8A8" w14:textId="77777777" w:rsidR="004956E5" w:rsidRPr="004956E5" w:rsidRDefault="004956E5" w:rsidP="00625652">
            <w:pPr>
              <w:spacing w:after="0" w:line="240" w:lineRule="auto"/>
              <w:jc w:val="center"/>
              <w:rPr>
                <w:rFonts w:eastAsia="Times New Roman" w:cstheme="minorHAnsi"/>
                <w:bCs/>
                <w:sz w:val="24"/>
                <w:szCs w:val="24"/>
              </w:rPr>
            </w:pPr>
          </w:p>
        </w:tc>
      </w:tr>
      <w:tr w:rsidR="004956E5" w:rsidRPr="004956E5" w14:paraId="71D366ED"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D993082" w14:textId="73748018" w:rsidR="004956E5" w:rsidRPr="004956E5" w:rsidRDefault="004956E5" w:rsidP="00625652">
            <w:pPr>
              <w:spacing w:after="0" w:line="240" w:lineRule="auto"/>
              <w:jc w:val="center"/>
              <w:rPr>
                <w:rFonts w:eastAsia="Times New Roman" w:cstheme="minorHAnsi"/>
                <w:b/>
                <w:sz w:val="24"/>
                <w:szCs w:val="24"/>
              </w:rPr>
            </w:pPr>
            <w:r w:rsidRPr="004956E5">
              <w:rPr>
                <w:rFonts w:eastAsia="Times New Roman" w:cstheme="minorHAnsi"/>
                <w:b/>
                <w:sz w:val="24"/>
                <w:szCs w:val="24"/>
              </w:rPr>
              <w:t>2.</w:t>
            </w: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8E6AA8A" w14:textId="77777777" w:rsidR="004956E5" w:rsidRPr="004956E5" w:rsidRDefault="004956E5" w:rsidP="00625652">
            <w:pPr>
              <w:spacing w:after="0" w:line="240" w:lineRule="auto"/>
              <w:rPr>
                <w:rFonts w:eastAsia="Arial" w:cstheme="minorHAnsi"/>
                <w:b/>
                <w:sz w:val="24"/>
                <w:szCs w:val="24"/>
              </w:rPr>
            </w:pPr>
            <w:r w:rsidRPr="004956E5">
              <w:rPr>
                <w:rFonts w:eastAsia="Arial" w:cstheme="minorHAnsi"/>
                <w:b/>
                <w:sz w:val="24"/>
                <w:szCs w:val="24"/>
              </w:rPr>
              <w:t xml:space="preserve">Techninio darbo projekto parengimas ir bendrosios ekspertizės teigiamos išvados gavimas </w:t>
            </w:r>
            <w:r w:rsidRPr="004956E5">
              <w:rPr>
                <w:rFonts w:eastAsia="Arial" w:cstheme="minorHAnsi"/>
                <w:sz w:val="24"/>
                <w:szCs w:val="24"/>
              </w:rPr>
              <w:t>(ekspertizės išlaidos apmokamos perkančiosios organizacijos)</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4295CA0" w14:textId="77777777" w:rsidR="004956E5" w:rsidRPr="004956E5" w:rsidRDefault="004956E5" w:rsidP="00625652">
            <w:pPr>
              <w:spacing w:after="0" w:line="240" w:lineRule="auto"/>
              <w:jc w:val="center"/>
              <w:rPr>
                <w:rFonts w:eastAsia="Times New Roman" w:cstheme="minorHAnsi"/>
                <w:bCs/>
                <w:sz w:val="24"/>
                <w:szCs w:val="24"/>
              </w:rPr>
            </w:pPr>
          </w:p>
        </w:tc>
      </w:tr>
      <w:tr w:rsidR="004956E5" w:rsidRPr="004956E5" w14:paraId="17301A53" w14:textId="77777777" w:rsidTr="00625652">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5620753A" w14:textId="4E5B52F4" w:rsidR="004956E5" w:rsidRPr="004956E5" w:rsidRDefault="004956E5" w:rsidP="00625652">
            <w:pPr>
              <w:spacing w:after="0" w:line="240" w:lineRule="auto"/>
              <w:jc w:val="center"/>
              <w:rPr>
                <w:rFonts w:eastAsia="Times New Roman" w:cstheme="minorHAnsi"/>
                <w:b/>
                <w:sz w:val="24"/>
                <w:szCs w:val="24"/>
              </w:rPr>
            </w:pPr>
            <w:r>
              <w:rPr>
                <w:rFonts w:eastAsia="Times New Roman" w:cstheme="minorHAnsi"/>
                <w:b/>
                <w:sz w:val="24"/>
                <w:szCs w:val="24"/>
              </w:rPr>
              <w:t>3</w:t>
            </w:r>
            <w:r w:rsidRPr="004956E5">
              <w:rPr>
                <w:rFonts w:eastAsia="Times New Roman" w:cstheme="minorHAnsi"/>
                <w:b/>
                <w:sz w:val="24"/>
                <w:szCs w:val="24"/>
              </w:rPr>
              <w:t>.</w:t>
            </w:r>
          </w:p>
        </w:tc>
        <w:tc>
          <w:tcPr>
            <w:tcW w:w="691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363E17E6" w14:textId="77777777" w:rsidR="004956E5" w:rsidRPr="004956E5" w:rsidRDefault="004956E5" w:rsidP="00625652">
            <w:pPr>
              <w:spacing w:after="0" w:line="240" w:lineRule="auto"/>
              <w:rPr>
                <w:rFonts w:eastAsia="Arial" w:cstheme="minorHAnsi"/>
                <w:b/>
                <w:sz w:val="24"/>
                <w:szCs w:val="24"/>
              </w:rPr>
            </w:pPr>
            <w:r w:rsidRPr="004956E5">
              <w:rPr>
                <w:rFonts w:eastAsia="Arial" w:cstheme="minorHAnsi"/>
                <w:b/>
                <w:sz w:val="24"/>
                <w:szCs w:val="24"/>
              </w:rPr>
              <w:t>Techninio darbo projekto vykdymo priežiūros paslaugos</w:t>
            </w:r>
          </w:p>
        </w:tc>
        <w:tc>
          <w:tcPr>
            <w:tcW w:w="1843"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0727A6A1" w14:textId="77777777" w:rsidR="004956E5" w:rsidRPr="004956E5" w:rsidRDefault="004956E5" w:rsidP="00625652">
            <w:pPr>
              <w:spacing w:after="0" w:line="240" w:lineRule="auto"/>
              <w:jc w:val="center"/>
              <w:rPr>
                <w:rFonts w:eastAsia="Times New Roman" w:cstheme="minorHAnsi"/>
                <w:b/>
                <w:sz w:val="24"/>
                <w:szCs w:val="24"/>
              </w:rPr>
            </w:pPr>
          </w:p>
        </w:tc>
      </w:tr>
      <w:tr w:rsidR="004956E5" w:rsidRPr="004956E5" w14:paraId="22002238"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B6E9F98" w14:textId="3CF8ED95" w:rsidR="004956E5" w:rsidRPr="004956E5" w:rsidRDefault="004956E5" w:rsidP="00625652">
            <w:pPr>
              <w:spacing w:after="0" w:line="240" w:lineRule="auto"/>
              <w:jc w:val="center"/>
              <w:rPr>
                <w:rFonts w:eastAsia="Times New Roman" w:cstheme="minorHAnsi"/>
                <w:b/>
                <w:sz w:val="24"/>
                <w:szCs w:val="24"/>
              </w:rPr>
            </w:pP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6D3E8BE" w14:textId="0DCAEE84" w:rsidR="004956E5" w:rsidRPr="004956E5" w:rsidRDefault="004956E5" w:rsidP="00625652">
            <w:pPr>
              <w:spacing w:after="0" w:line="240" w:lineRule="auto"/>
              <w:jc w:val="right"/>
              <w:rPr>
                <w:rFonts w:eastAsia="Arial" w:cstheme="minorHAnsi"/>
                <w:sz w:val="24"/>
                <w:szCs w:val="24"/>
                <w:lang w:val="sv-SE"/>
              </w:rPr>
            </w:pPr>
            <w:r w:rsidRPr="00625652">
              <w:rPr>
                <w:rFonts w:eastAsia="Arial" w:cstheme="minorHAnsi"/>
                <w:sz w:val="24"/>
                <w:szCs w:val="24"/>
              </w:rPr>
              <w:t>Bendra p</w:t>
            </w:r>
            <w:r w:rsidRPr="004956E5">
              <w:rPr>
                <w:rFonts w:eastAsia="Arial" w:cstheme="minorHAnsi"/>
                <w:sz w:val="24"/>
                <w:szCs w:val="24"/>
              </w:rPr>
              <w:t xml:space="preserve">asiūlymo kaina, </w:t>
            </w:r>
            <w:proofErr w:type="spellStart"/>
            <w:r w:rsidRPr="004956E5">
              <w:rPr>
                <w:rFonts w:eastAsia="Arial" w:cstheme="minorHAnsi"/>
                <w:sz w:val="24"/>
                <w:szCs w:val="24"/>
              </w:rPr>
              <w:t>Eur</w:t>
            </w:r>
            <w:proofErr w:type="spellEnd"/>
            <w:r w:rsidRPr="004956E5">
              <w:rPr>
                <w:rFonts w:eastAsia="Arial" w:cstheme="minorHAnsi"/>
                <w:sz w:val="24"/>
                <w:szCs w:val="24"/>
              </w:rPr>
              <w:t xml:space="preserve"> be PVM</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A949AB7" w14:textId="77777777" w:rsidR="004956E5" w:rsidRPr="004956E5" w:rsidRDefault="004956E5" w:rsidP="00625652">
            <w:pPr>
              <w:spacing w:after="0" w:line="240" w:lineRule="auto"/>
              <w:jc w:val="center"/>
              <w:rPr>
                <w:rFonts w:eastAsia="Times New Roman" w:cstheme="minorHAnsi"/>
                <w:b/>
                <w:sz w:val="24"/>
                <w:szCs w:val="24"/>
              </w:rPr>
            </w:pPr>
          </w:p>
        </w:tc>
      </w:tr>
      <w:tr w:rsidR="004956E5" w:rsidRPr="004956E5" w14:paraId="3918D988"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A2D799C" w14:textId="34BF33B6" w:rsidR="004956E5" w:rsidRPr="004956E5" w:rsidRDefault="004956E5" w:rsidP="00625652">
            <w:pPr>
              <w:spacing w:after="0" w:line="240" w:lineRule="auto"/>
              <w:jc w:val="center"/>
              <w:rPr>
                <w:rFonts w:eastAsia="Times New Roman" w:cstheme="minorHAnsi"/>
                <w:b/>
                <w:sz w:val="24"/>
                <w:szCs w:val="24"/>
              </w:rPr>
            </w:pP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D9F4983" w14:textId="1992D156" w:rsidR="004956E5" w:rsidRPr="004956E5" w:rsidRDefault="004956E5" w:rsidP="00625652">
            <w:pPr>
              <w:spacing w:after="0" w:line="240" w:lineRule="auto"/>
              <w:jc w:val="right"/>
              <w:rPr>
                <w:rFonts w:eastAsia="Arial" w:cstheme="minorHAnsi"/>
                <w:bCs/>
                <w:sz w:val="24"/>
                <w:szCs w:val="24"/>
              </w:rPr>
            </w:pPr>
            <w:r w:rsidRPr="004956E5">
              <w:rPr>
                <w:rFonts w:eastAsia="Arial" w:cstheme="minorHAnsi"/>
                <w:bCs/>
                <w:sz w:val="24"/>
                <w:szCs w:val="24"/>
              </w:rPr>
              <w:t xml:space="preserve">PVM, </w:t>
            </w:r>
            <w:proofErr w:type="spellStart"/>
            <w:r w:rsidRPr="004956E5">
              <w:rPr>
                <w:rFonts w:eastAsia="Arial" w:cstheme="minorHAnsi"/>
                <w:bCs/>
                <w:sz w:val="24"/>
                <w:szCs w:val="24"/>
              </w:rPr>
              <w:t>Eur</w:t>
            </w:r>
            <w:proofErr w:type="spellEnd"/>
            <w:r w:rsidRPr="004956E5">
              <w:rPr>
                <w:rFonts w:eastAsia="Arial" w:cstheme="minorHAnsi"/>
                <w:bCs/>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2D3F98A" w14:textId="77777777" w:rsidR="004956E5" w:rsidRPr="004956E5" w:rsidRDefault="004956E5" w:rsidP="00625652">
            <w:pPr>
              <w:spacing w:after="0" w:line="240" w:lineRule="auto"/>
              <w:jc w:val="center"/>
              <w:rPr>
                <w:rFonts w:eastAsia="Times New Roman" w:cstheme="minorHAnsi"/>
                <w:bCs/>
                <w:sz w:val="24"/>
                <w:szCs w:val="24"/>
              </w:rPr>
            </w:pPr>
          </w:p>
        </w:tc>
      </w:tr>
      <w:tr w:rsidR="004956E5" w:rsidRPr="004956E5" w14:paraId="7FF51785" w14:textId="77777777" w:rsidTr="00625652">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5E0B4E" w14:textId="262FAB01" w:rsidR="004956E5" w:rsidRPr="004956E5" w:rsidRDefault="004956E5" w:rsidP="00625652">
            <w:pPr>
              <w:spacing w:after="0" w:line="240" w:lineRule="auto"/>
              <w:jc w:val="center"/>
              <w:rPr>
                <w:rFonts w:eastAsia="Times New Roman" w:cstheme="minorHAnsi"/>
                <w:b/>
                <w:sz w:val="24"/>
                <w:szCs w:val="24"/>
              </w:rPr>
            </w:pPr>
          </w:p>
        </w:tc>
        <w:tc>
          <w:tcPr>
            <w:tcW w:w="69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7E45B17" w14:textId="202873FB" w:rsidR="004956E5" w:rsidRPr="004956E5" w:rsidRDefault="004956E5" w:rsidP="00625652">
            <w:pPr>
              <w:spacing w:after="0" w:line="240" w:lineRule="auto"/>
              <w:jc w:val="right"/>
              <w:rPr>
                <w:rFonts w:eastAsia="Arial" w:cstheme="minorHAnsi"/>
                <w:bCs/>
                <w:sz w:val="24"/>
                <w:szCs w:val="24"/>
              </w:rPr>
            </w:pPr>
            <w:r w:rsidRPr="00625652">
              <w:rPr>
                <w:rFonts w:eastAsia="Arial" w:cstheme="minorHAnsi"/>
                <w:bCs/>
                <w:sz w:val="24"/>
                <w:szCs w:val="24"/>
              </w:rPr>
              <w:t>Bendra p</w:t>
            </w:r>
            <w:r w:rsidRPr="004956E5">
              <w:rPr>
                <w:rFonts w:eastAsia="Arial" w:cstheme="minorHAnsi"/>
                <w:bCs/>
                <w:sz w:val="24"/>
                <w:szCs w:val="24"/>
              </w:rPr>
              <w:t xml:space="preserve">asiūlymo kaina, </w:t>
            </w:r>
            <w:proofErr w:type="spellStart"/>
            <w:r w:rsidRPr="004956E5">
              <w:rPr>
                <w:rFonts w:eastAsia="Arial" w:cstheme="minorHAnsi"/>
                <w:bCs/>
                <w:sz w:val="24"/>
                <w:szCs w:val="24"/>
              </w:rPr>
              <w:t>Eur</w:t>
            </w:r>
            <w:proofErr w:type="spellEnd"/>
            <w:r w:rsidRPr="004956E5">
              <w:rPr>
                <w:rFonts w:eastAsia="Arial" w:cstheme="minorHAnsi"/>
                <w:bCs/>
                <w:sz w:val="24"/>
                <w:szCs w:val="24"/>
              </w:rPr>
              <w:t xml:space="preserve"> su PVM</w:t>
            </w: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E87848F" w14:textId="77777777" w:rsidR="004956E5" w:rsidRPr="004956E5" w:rsidRDefault="004956E5" w:rsidP="00625652">
            <w:pPr>
              <w:spacing w:after="0" w:line="240" w:lineRule="auto"/>
              <w:jc w:val="center"/>
              <w:rPr>
                <w:rFonts w:eastAsia="Times New Roman" w:cstheme="minorHAnsi"/>
                <w:b/>
                <w:sz w:val="24"/>
                <w:szCs w:val="24"/>
              </w:rPr>
            </w:pPr>
          </w:p>
        </w:tc>
      </w:tr>
    </w:tbl>
    <w:p w14:paraId="569DB88F" w14:textId="057D542A" w:rsidR="003A5E11" w:rsidRPr="002E5CAB" w:rsidRDefault="003A5E11" w:rsidP="002D778B">
      <w:pPr>
        <w:spacing w:after="0" w:line="240" w:lineRule="auto"/>
        <w:ind w:firstLine="567"/>
        <w:jc w:val="both"/>
        <w:rPr>
          <w:rFonts w:eastAsia="Calibri" w:cstheme="minorHAnsi"/>
          <w:i/>
          <w:sz w:val="20"/>
          <w:szCs w:val="20"/>
          <w:lang w:eastAsia="en-US"/>
        </w:rPr>
      </w:pPr>
      <w:r w:rsidRPr="002E5CAB">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4B367FED" w:rsidR="00C54561" w:rsidRDefault="00C54561" w:rsidP="00110AD9">
      <w:pPr>
        <w:spacing w:after="0" w:line="240" w:lineRule="auto"/>
        <w:ind w:firstLine="567"/>
        <w:jc w:val="both"/>
        <w:outlineLvl w:val="1"/>
        <w:rPr>
          <w:rFonts w:eastAsia="Times New Roman" w:cstheme="minorHAnsi"/>
          <w:sz w:val="24"/>
          <w:szCs w:val="20"/>
          <w:lang w:eastAsia="en-US"/>
        </w:rPr>
      </w:pPr>
    </w:p>
    <w:p w14:paraId="68C83DE1" w14:textId="77777777" w:rsidR="00625652" w:rsidRDefault="00625652" w:rsidP="00625652">
      <w:pPr>
        <w:spacing w:after="0" w:line="240" w:lineRule="auto"/>
        <w:ind w:firstLine="567"/>
        <w:jc w:val="both"/>
        <w:rPr>
          <w:rFonts w:ascii="Calibri" w:eastAsia="Times New Roman" w:hAnsi="Calibri" w:cs="Calibri"/>
          <w:sz w:val="22"/>
          <w:szCs w:val="22"/>
          <w:lang w:eastAsia="en-US"/>
        </w:rPr>
      </w:pPr>
    </w:p>
    <w:p w14:paraId="723AA5E9" w14:textId="4EB3F4EE" w:rsidR="00625652" w:rsidRDefault="00625652" w:rsidP="00625652">
      <w:pPr>
        <w:spacing w:after="0" w:line="240" w:lineRule="auto"/>
        <w:ind w:firstLine="567"/>
        <w:jc w:val="both"/>
        <w:rPr>
          <w:rFonts w:ascii="Calibri" w:eastAsia="Times New Roman" w:hAnsi="Calibri" w:cs="Calibri"/>
          <w:b/>
          <w:sz w:val="22"/>
          <w:szCs w:val="22"/>
          <w:lang w:eastAsia="en-US"/>
        </w:rPr>
      </w:pPr>
      <w:r w:rsidRPr="00625652">
        <w:rPr>
          <w:rFonts w:ascii="Calibri" w:eastAsia="Times New Roman" w:hAnsi="Calibri" w:cs="Calibri"/>
          <w:sz w:val="22"/>
          <w:szCs w:val="22"/>
          <w:lang w:eastAsia="en-US"/>
        </w:rPr>
        <w:t>Pagal ekonominio naudingumo vertinimo kriterijus mes siūlome</w:t>
      </w:r>
      <w:r w:rsidRPr="00625652">
        <w:rPr>
          <w:rFonts w:ascii="Calibri" w:eastAsia="Times New Roman" w:hAnsi="Calibri" w:cs="Calibri"/>
          <w:b/>
          <w:sz w:val="22"/>
          <w:szCs w:val="22"/>
          <w:lang w:eastAsia="en-US"/>
        </w:rPr>
        <w:t>:</w:t>
      </w:r>
    </w:p>
    <w:p w14:paraId="42811230" w14:textId="77777777" w:rsidR="00625652" w:rsidRPr="00625652" w:rsidRDefault="00625652" w:rsidP="00625652">
      <w:pPr>
        <w:spacing w:after="0" w:line="240" w:lineRule="auto"/>
        <w:ind w:firstLine="567"/>
        <w:jc w:val="both"/>
        <w:rPr>
          <w:rFonts w:ascii="Calibri" w:eastAsia="Times New Roman" w:hAnsi="Calibri" w:cs="Calibri"/>
          <w:b/>
          <w:sz w:val="22"/>
          <w:szCs w:val="22"/>
          <w:lang w:eastAsia="en-US"/>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98"/>
        <w:gridCol w:w="4678"/>
      </w:tblGrid>
      <w:tr w:rsidR="00625652" w:rsidRPr="00625652" w14:paraId="5DAEE273" w14:textId="77777777" w:rsidTr="00625652">
        <w:trPr>
          <w:trHeight w:val="296"/>
        </w:trPr>
        <w:tc>
          <w:tcPr>
            <w:tcW w:w="5098" w:type="dxa"/>
            <w:shd w:val="clear" w:color="auto" w:fill="EDEDED" w:themeFill="accent3" w:themeFillTint="33"/>
          </w:tcPr>
          <w:p w14:paraId="4665F708" w14:textId="77777777" w:rsidR="00625652" w:rsidRPr="00625652" w:rsidRDefault="00625652" w:rsidP="00625652">
            <w:pPr>
              <w:spacing w:after="0" w:line="240" w:lineRule="auto"/>
              <w:ind w:firstLine="567"/>
              <w:jc w:val="both"/>
              <w:rPr>
                <w:rFonts w:ascii="Calibri" w:eastAsia="Times New Roman" w:hAnsi="Calibri" w:cs="Calibri"/>
                <w:b/>
                <w:sz w:val="22"/>
                <w:szCs w:val="22"/>
                <w:lang w:eastAsia="en-US"/>
              </w:rPr>
            </w:pPr>
            <w:r w:rsidRPr="00625652">
              <w:rPr>
                <w:rFonts w:ascii="Calibri" w:eastAsia="Times New Roman" w:hAnsi="Calibri" w:cs="Calibri"/>
                <w:b/>
                <w:sz w:val="22"/>
                <w:szCs w:val="22"/>
                <w:lang w:eastAsia="en-US"/>
              </w:rPr>
              <w:t>Kokybės kriterijus</w:t>
            </w:r>
          </w:p>
        </w:tc>
        <w:tc>
          <w:tcPr>
            <w:tcW w:w="4678" w:type="dxa"/>
            <w:shd w:val="clear" w:color="auto" w:fill="EDEDED" w:themeFill="accent3" w:themeFillTint="33"/>
          </w:tcPr>
          <w:p w14:paraId="50C2D695" w14:textId="77777777" w:rsidR="00625652" w:rsidRPr="00625652" w:rsidRDefault="00625652" w:rsidP="00625652">
            <w:pPr>
              <w:spacing w:after="0" w:line="240" w:lineRule="auto"/>
              <w:ind w:firstLine="567"/>
              <w:jc w:val="both"/>
              <w:rPr>
                <w:rFonts w:ascii="Calibri" w:eastAsia="Times New Roman" w:hAnsi="Calibri" w:cs="Calibri"/>
                <w:b/>
                <w:sz w:val="22"/>
                <w:szCs w:val="22"/>
                <w:lang w:eastAsia="en-US"/>
              </w:rPr>
            </w:pPr>
            <w:r w:rsidRPr="00625652">
              <w:rPr>
                <w:rFonts w:ascii="Calibri" w:eastAsia="Times New Roman" w:hAnsi="Calibri" w:cs="Calibri"/>
                <w:b/>
                <w:sz w:val="22"/>
                <w:szCs w:val="22"/>
                <w:lang w:eastAsia="en-US"/>
              </w:rPr>
              <w:t>Siūlomo kriterijaus rodiklio reikšmė</w:t>
            </w:r>
          </w:p>
        </w:tc>
      </w:tr>
      <w:tr w:rsidR="00625652" w:rsidRPr="00625652" w14:paraId="4E183B16" w14:textId="77777777" w:rsidTr="00625652">
        <w:trPr>
          <w:trHeight w:val="739"/>
        </w:trPr>
        <w:tc>
          <w:tcPr>
            <w:tcW w:w="5098" w:type="dxa"/>
          </w:tcPr>
          <w:p w14:paraId="1A2E3FED" w14:textId="77777777" w:rsidR="00625652" w:rsidRPr="00625652" w:rsidRDefault="00625652" w:rsidP="00625652">
            <w:pPr>
              <w:spacing w:after="0" w:line="240" w:lineRule="auto"/>
              <w:jc w:val="both"/>
              <w:rPr>
                <w:rFonts w:ascii="Calibri" w:eastAsia="Times New Roman" w:hAnsi="Calibri" w:cs="Calibri"/>
                <w:sz w:val="22"/>
                <w:szCs w:val="22"/>
                <w:lang w:eastAsia="en-US"/>
              </w:rPr>
            </w:pPr>
            <w:r w:rsidRPr="00625652">
              <w:rPr>
                <w:rFonts w:ascii="Calibri" w:eastAsia="Times New Roman" w:hAnsi="Calibri" w:cs="Calibri"/>
                <w:sz w:val="22"/>
                <w:szCs w:val="22"/>
                <w:lang w:eastAsia="en-US"/>
              </w:rPr>
              <w:t>Siūlomo projekto vadovo patirtis vertinant parengtų projektų skaičių* (B)</w:t>
            </w:r>
          </w:p>
        </w:tc>
        <w:tc>
          <w:tcPr>
            <w:tcW w:w="4678" w:type="dxa"/>
          </w:tcPr>
          <w:p w14:paraId="7B572775" w14:textId="77777777" w:rsidR="00625652" w:rsidRPr="00625652" w:rsidRDefault="00625652" w:rsidP="00625652">
            <w:pPr>
              <w:spacing w:after="0" w:line="240" w:lineRule="auto"/>
              <w:ind w:firstLine="567"/>
              <w:jc w:val="both"/>
              <w:rPr>
                <w:rFonts w:ascii="Calibri" w:eastAsia="Times New Roman" w:hAnsi="Calibri" w:cs="Calibri"/>
                <w:i/>
                <w:sz w:val="22"/>
                <w:szCs w:val="22"/>
                <w:u w:val="single"/>
                <w:lang w:eastAsia="en-US"/>
              </w:rPr>
            </w:pPr>
          </w:p>
          <w:p w14:paraId="5991B4D4" w14:textId="77777777" w:rsidR="00625652" w:rsidRPr="00625652" w:rsidRDefault="00625652" w:rsidP="00625652">
            <w:pPr>
              <w:spacing w:after="0" w:line="240" w:lineRule="auto"/>
              <w:ind w:firstLine="567"/>
              <w:jc w:val="both"/>
              <w:rPr>
                <w:rFonts w:ascii="Calibri" w:eastAsia="Times New Roman" w:hAnsi="Calibri" w:cs="Calibri"/>
                <w:i/>
                <w:sz w:val="22"/>
                <w:szCs w:val="22"/>
                <w:u w:val="single"/>
                <w:lang w:eastAsia="en-US"/>
              </w:rPr>
            </w:pPr>
            <w:r w:rsidRPr="00625652">
              <w:rPr>
                <w:rFonts w:ascii="Calibri" w:eastAsia="Times New Roman" w:hAnsi="Calibri" w:cs="Calibri"/>
                <w:i/>
                <w:sz w:val="22"/>
                <w:szCs w:val="22"/>
                <w:u w:val="single"/>
                <w:lang w:eastAsia="en-US"/>
              </w:rPr>
              <w:t>................................................................</w:t>
            </w:r>
          </w:p>
          <w:p w14:paraId="45D316A3" w14:textId="77777777" w:rsidR="00625652" w:rsidRPr="00625652" w:rsidRDefault="00625652" w:rsidP="00625652">
            <w:pPr>
              <w:spacing w:after="0" w:line="240" w:lineRule="auto"/>
              <w:ind w:firstLine="567"/>
              <w:jc w:val="both"/>
              <w:rPr>
                <w:rFonts w:ascii="Calibri" w:eastAsia="Times New Roman" w:hAnsi="Calibri" w:cs="Calibri"/>
                <w:i/>
                <w:sz w:val="20"/>
                <w:szCs w:val="20"/>
                <w:lang w:eastAsia="en-US"/>
              </w:rPr>
            </w:pPr>
            <w:r w:rsidRPr="00625652">
              <w:rPr>
                <w:rFonts w:ascii="Calibri" w:eastAsia="Times New Roman" w:hAnsi="Calibri" w:cs="Calibri"/>
                <w:i/>
                <w:sz w:val="20"/>
                <w:szCs w:val="20"/>
                <w:lang w:eastAsia="en-US"/>
              </w:rPr>
              <w:t xml:space="preserve"> (nurodomas parengtų projektų skaičius)</w:t>
            </w:r>
          </w:p>
        </w:tc>
      </w:tr>
    </w:tbl>
    <w:p w14:paraId="12BB1769" w14:textId="77777777" w:rsidR="00625652" w:rsidRPr="00625652" w:rsidRDefault="00625652" w:rsidP="00625652">
      <w:pPr>
        <w:spacing w:after="0" w:line="240" w:lineRule="auto"/>
        <w:jc w:val="both"/>
        <w:rPr>
          <w:rFonts w:ascii="Calibri" w:eastAsia="Times New Roman" w:hAnsi="Calibri" w:cs="Calibri"/>
          <w:i/>
          <w:sz w:val="20"/>
          <w:szCs w:val="20"/>
          <w:lang w:eastAsia="en-US"/>
        </w:rPr>
      </w:pPr>
      <w:r w:rsidRPr="00625652">
        <w:rPr>
          <w:rFonts w:ascii="Calibri" w:eastAsia="Times New Roman" w:hAnsi="Calibri" w:cs="Calibri"/>
          <w:i/>
          <w:sz w:val="20"/>
          <w:szCs w:val="20"/>
          <w:lang w:eastAsia="en-US"/>
        </w:rPr>
        <w:t>Jei pasiūlymo formoje nebus nurodyta tiekėjo siūlomo projekto vadovo patirtis vertinant parengtų projektų skaičių, bus laikoma, kad vadovas nėra parengęs nei vieno projekto, atitinkančio nustatytus kriterijus ir bus skiriama 0 balų.</w:t>
      </w:r>
    </w:p>
    <w:p w14:paraId="57E78AC0" w14:textId="6CA39CFE" w:rsidR="003D74D0" w:rsidRDefault="003D74D0" w:rsidP="00110AD9">
      <w:pPr>
        <w:spacing w:after="0" w:line="240" w:lineRule="auto"/>
        <w:ind w:firstLine="567"/>
        <w:jc w:val="both"/>
        <w:outlineLvl w:val="1"/>
        <w:rPr>
          <w:rFonts w:eastAsia="Times New Roman" w:cstheme="minorHAnsi"/>
          <w:sz w:val="24"/>
          <w:szCs w:val="20"/>
          <w:lang w:eastAsia="en-US"/>
        </w:rPr>
      </w:pPr>
    </w:p>
    <w:p w14:paraId="5BCAA925" w14:textId="77777777" w:rsidR="00625652" w:rsidRDefault="00625652" w:rsidP="00110AD9">
      <w:pPr>
        <w:spacing w:after="0" w:line="240" w:lineRule="auto"/>
        <w:ind w:firstLine="567"/>
        <w:jc w:val="both"/>
        <w:outlineLvl w:val="1"/>
        <w:rPr>
          <w:rFonts w:eastAsia="Times New Roman" w:cstheme="minorHAnsi"/>
          <w:sz w:val="24"/>
          <w:szCs w:val="20"/>
          <w:lang w:eastAsia="en-US"/>
        </w:rPr>
      </w:pPr>
    </w:p>
    <w:p w14:paraId="62B61ED3" w14:textId="08C7C770" w:rsidR="00CC21D2"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p w14:paraId="733AC2BD" w14:textId="77777777" w:rsidR="00625652" w:rsidRPr="00A35DFC"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r w:rsidR="00625652" w:rsidRPr="00A35DFC" w14:paraId="6ED2B9BB" w14:textId="77777777" w:rsidTr="009E2407">
        <w:tc>
          <w:tcPr>
            <w:tcW w:w="709" w:type="dxa"/>
            <w:tcBorders>
              <w:top w:val="single" w:sz="4" w:space="0" w:color="000000"/>
              <w:left w:val="single" w:sz="4" w:space="0" w:color="000000"/>
              <w:bottom w:val="single" w:sz="4" w:space="0" w:color="000000"/>
            </w:tcBorders>
            <w:shd w:val="clear" w:color="auto" w:fill="auto"/>
          </w:tcPr>
          <w:p w14:paraId="446CC062" w14:textId="77777777" w:rsidR="00625652" w:rsidRPr="00A35DFC" w:rsidRDefault="0062565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1B1D4120"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C583414" w14:textId="77777777" w:rsidR="00625652" w:rsidRPr="00A35DFC" w:rsidRDefault="0062565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r w:rsidR="00625652" w:rsidRPr="00A35DFC" w14:paraId="70B9E2FC" w14:textId="77777777" w:rsidTr="009E2407">
        <w:tc>
          <w:tcPr>
            <w:tcW w:w="709" w:type="dxa"/>
            <w:tcBorders>
              <w:top w:val="single" w:sz="4" w:space="0" w:color="000000"/>
              <w:left w:val="single" w:sz="4" w:space="0" w:color="000000"/>
              <w:bottom w:val="single" w:sz="4" w:space="0" w:color="000000"/>
            </w:tcBorders>
            <w:shd w:val="clear" w:color="auto" w:fill="auto"/>
          </w:tcPr>
          <w:p w14:paraId="61571D06" w14:textId="77777777" w:rsidR="00625652" w:rsidRPr="00A35DFC" w:rsidRDefault="0062565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66016869"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F0F804D" w14:textId="77777777" w:rsidR="00625652" w:rsidRPr="00A35DFC" w:rsidRDefault="0062565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109893D4" w14:textId="77777777" w:rsidR="00625652"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34208761" w14:textId="77777777" w:rsidR="00625652"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2AE7951C" w14:textId="77777777" w:rsidR="00625652"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480D299A" w14:textId="77777777" w:rsidR="00625652"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40E9A9DA" w14:textId="37784DD9" w:rsidR="00CC21D2"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lastRenderedPageBreak/>
        <w:t>Šiame pasiūlyme yra pateikta ir konfidenciali informacija:</w:t>
      </w:r>
    </w:p>
    <w:p w14:paraId="1D4F51FB" w14:textId="77777777" w:rsidR="00625652" w:rsidRPr="00A35DFC" w:rsidRDefault="0062565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r w:rsidR="00625652" w:rsidRPr="00A35DFC" w14:paraId="7D916A9D" w14:textId="77777777" w:rsidTr="009E2407">
        <w:tc>
          <w:tcPr>
            <w:tcW w:w="709" w:type="dxa"/>
            <w:tcBorders>
              <w:top w:val="single" w:sz="4" w:space="0" w:color="000000"/>
              <w:left w:val="single" w:sz="4" w:space="0" w:color="000000"/>
              <w:bottom w:val="single" w:sz="4" w:space="0" w:color="000000"/>
            </w:tcBorders>
            <w:shd w:val="clear" w:color="auto" w:fill="auto"/>
          </w:tcPr>
          <w:p w14:paraId="0EDFDD3B"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3D36E239" w14:textId="77777777" w:rsidR="00625652" w:rsidRPr="00A35DFC" w:rsidRDefault="0062565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23F49C4E" w:rsidR="00CC21D2" w:rsidRPr="00625652"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0"/>
          <w:szCs w:val="20"/>
        </w:rPr>
      </w:pPr>
      <w:r w:rsidRPr="00625652">
        <w:rPr>
          <w:rFonts w:eastAsia="Times New Roman" w:cstheme="minorHAnsi"/>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3399831E" w14:textId="0708BCFD" w:rsidR="003C3904" w:rsidRDefault="003C3904"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7546EF3A" w14:textId="3D54828D" w:rsidR="00625652" w:rsidRDefault="0062565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2E6649D9" w14:textId="08BE925A" w:rsidR="00CC21D2"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12014C75" w14:textId="56DEDC1A" w:rsidR="00625652"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3EAEA2BE" w14:textId="4CA62FEF" w:rsidR="00625652"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1E89C6A8" w14:textId="2696E4EA" w:rsidR="00625652"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05D89C3C" w14:textId="77777777" w:rsidR="00625652" w:rsidRPr="00A35DFC" w:rsidRDefault="0062565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66941CC2"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7FCD243F" w:rsidR="00FF57DC" w:rsidRPr="002E5CAB"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7BF48D67" w14:textId="6AE56061" w:rsidR="00110AD9" w:rsidRDefault="00110AD9" w:rsidP="00110AD9">
      <w:pPr>
        <w:rPr>
          <w:rFonts w:cstheme="minorHAnsi"/>
        </w:rPr>
      </w:pPr>
    </w:p>
    <w:p w14:paraId="7CAF6039" w14:textId="0F66C8CE" w:rsidR="00CA2F18" w:rsidRDefault="00CA2F18" w:rsidP="00110AD9">
      <w:pPr>
        <w:rPr>
          <w:rFonts w:cstheme="minorHAnsi"/>
        </w:rPr>
      </w:pPr>
    </w:p>
    <w:p w14:paraId="75324A6B" w14:textId="3D542E33" w:rsidR="00CA2F18" w:rsidRDefault="00CA2F18" w:rsidP="00110AD9">
      <w:pPr>
        <w:rPr>
          <w:rFonts w:cstheme="minorHAnsi"/>
        </w:rPr>
      </w:pPr>
    </w:p>
    <w:p w14:paraId="617D2A2D" w14:textId="71D26ABB" w:rsidR="00CA2F18" w:rsidRDefault="00CA2F18" w:rsidP="00110AD9">
      <w:pPr>
        <w:rPr>
          <w:rFonts w:cstheme="minorHAnsi"/>
        </w:rPr>
      </w:pPr>
    </w:p>
    <w:p w14:paraId="305573E8" w14:textId="5298FE97" w:rsidR="00CA2F18" w:rsidRDefault="00CA2F18" w:rsidP="00110AD9">
      <w:pPr>
        <w:rPr>
          <w:rFonts w:cstheme="minorHAnsi"/>
        </w:rPr>
      </w:pPr>
    </w:p>
    <w:p w14:paraId="526BDA65" w14:textId="47D01124" w:rsidR="00CA2F18" w:rsidRDefault="00CA2F18" w:rsidP="00110AD9">
      <w:pPr>
        <w:rPr>
          <w:rFonts w:cstheme="minorHAnsi"/>
        </w:rPr>
      </w:pPr>
    </w:p>
    <w:p w14:paraId="142E61BB" w14:textId="6CED1EAD" w:rsidR="00CA2F18" w:rsidRDefault="00CA2F18" w:rsidP="00110AD9">
      <w:pPr>
        <w:rPr>
          <w:rFonts w:cstheme="minorHAnsi"/>
        </w:rPr>
      </w:pPr>
    </w:p>
    <w:p w14:paraId="5FBED1D9" w14:textId="22133A62" w:rsidR="00CA2F18" w:rsidRDefault="00CA2F18" w:rsidP="00110AD9">
      <w:pPr>
        <w:rPr>
          <w:rFonts w:cstheme="minorHAnsi"/>
        </w:rPr>
      </w:pPr>
    </w:p>
    <w:p w14:paraId="56B39406" w14:textId="266BABC9" w:rsidR="00CA2F18" w:rsidRDefault="00CA2F18" w:rsidP="00110AD9">
      <w:pPr>
        <w:rPr>
          <w:rFonts w:cstheme="minorHAnsi"/>
        </w:rPr>
      </w:pPr>
    </w:p>
    <w:p w14:paraId="0BA9F851" w14:textId="3CA4D90B" w:rsidR="00CA2F18" w:rsidRDefault="00CA2F18" w:rsidP="00110AD9">
      <w:pPr>
        <w:rPr>
          <w:rFonts w:cstheme="minorHAnsi"/>
        </w:rPr>
      </w:pPr>
    </w:p>
    <w:p w14:paraId="1B276240" w14:textId="7B4F7B85" w:rsidR="00CA2F18" w:rsidRDefault="00CA2F18" w:rsidP="00110AD9">
      <w:pPr>
        <w:rPr>
          <w:rFonts w:cstheme="minorHAnsi"/>
        </w:rPr>
      </w:pPr>
    </w:p>
    <w:p w14:paraId="33429A00" w14:textId="16DEA3B9" w:rsidR="00CA2F18" w:rsidRDefault="00CA2F18" w:rsidP="00110AD9">
      <w:pPr>
        <w:rPr>
          <w:rFonts w:cstheme="minorHAnsi"/>
        </w:rPr>
      </w:pPr>
    </w:p>
    <w:p w14:paraId="763BBCDB" w14:textId="64FABE66" w:rsidR="00CA2F18" w:rsidRDefault="00CA2F18" w:rsidP="00110AD9">
      <w:pPr>
        <w:rPr>
          <w:rFonts w:cstheme="minorHAnsi"/>
        </w:rPr>
      </w:pPr>
    </w:p>
    <w:p w14:paraId="02672AD9" w14:textId="4AE36780" w:rsidR="00625652" w:rsidRDefault="00625652" w:rsidP="00110AD9">
      <w:pPr>
        <w:rPr>
          <w:rFonts w:cstheme="minorHAnsi"/>
        </w:rPr>
      </w:pPr>
    </w:p>
    <w:p w14:paraId="11067AD6" w14:textId="77777777" w:rsidR="00625652" w:rsidRDefault="00625652" w:rsidP="00110AD9">
      <w:pPr>
        <w:rPr>
          <w:rFonts w:cstheme="minorHAnsi"/>
        </w:rPr>
      </w:pPr>
    </w:p>
    <w:p w14:paraId="3C981D6D" w14:textId="77777777" w:rsidR="00CA2F18" w:rsidRPr="002E5CAB" w:rsidRDefault="00CA2F18" w:rsidP="00110AD9">
      <w:pPr>
        <w:rPr>
          <w:rFonts w:cstheme="minorHAnsi"/>
        </w:rPr>
      </w:pPr>
    </w:p>
    <w:p w14:paraId="1F2D8683" w14:textId="571D85C4" w:rsidR="00110AD9" w:rsidRDefault="00110AD9" w:rsidP="00CD65E6">
      <w:pPr>
        <w:pStyle w:val="Antrat2"/>
        <w:ind w:left="5103"/>
        <w:rPr>
          <w:rFonts w:asciiTheme="minorHAnsi" w:eastAsia="Calibri" w:hAnsiTheme="minorHAnsi" w:cstheme="minorHAnsi"/>
          <w:color w:val="auto"/>
          <w:sz w:val="21"/>
          <w:szCs w:val="21"/>
        </w:rPr>
      </w:pPr>
    </w:p>
    <w:p w14:paraId="22A18433" w14:textId="4CBAF461" w:rsidR="00A35DFC" w:rsidRDefault="00A35DFC" w:rsidP="00A35DFC"/>
    <w:p w14:paraId="3D8CCDF3" w14:textId="1702D4DF"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sidR="00524ED0">
        <w:rPr>
          <w:rFonts w:asciiTheme="minorHAnsi" w:eastAsia="Calibri" w:hAnsiTheme="minorHAnsi" w:cstheme="minorHAnsi"/>
          <w:color w:val="auto"/>
          <w:sz w:val="21"/>
          <w:szCs w:val="21"/>
        </w:rPr>
        <w:t>7</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5D3ED609" w14:textId="17531CB7" w:rsidR="00A35DFC" w:rsidRDefault="00FE3D7C" w:rsidP="00A24EE8">
      <w:pPr>
        <w:pStyle w:val="Paantrat"/>
        <w:jc w:val="center"/>
        <w:rPr>
          <w:rFonts w:cstheme="minorHAnsi"/>
          <w:b/>
          <w:color w:val="auto"/>
        </w:rPr>
      </w:pPr>
      <w:r w:rsidRPr="00A35DFC">
        <w:rPr>
          <w:rFonts w:cstheme="minorHAnsi"/>
          <w:b/>
          <w:color w:val="auto"/>
        </w:rPr>
        <w:t>PASIŪLYMŲ VERTINIMO KRITERIJAI</w:t>
      </w:r>
      <w:r w:rsidR="00031A62" w:rsidRPr="00A35DFC">
        <w:rPr>
          <w:rFonts w:cstheme="minorHAnsi"/>
          <w:b/>
          <w:color w:val="auto"/>
        </w:rPr>
        <w:t xml:space="preserve"> ir Sąlygos</w:t>
      </w:r>
    </w:p>
    <w:p w14:paraId="5E8821FE" w14:textId="77777777" w:rsidR="00A24EE8" w:rsidRPr="00A24EE8" w:rsidRDefault="00A24EE8" w:rsidP="00A24EE8">
      <w:pPr>
        <w:spacing w:after="0" w:line="240" w:lineRule="auto"/>
        <w:ind w:firstLine="851"/>
        <w:jc w:val="both"/>
        <w:rPr>
          <w:rFonts w:ascii="Calibri" w:eastAsia="Calibri" w:hAnsi="Calibri" w:cs="Arial"/>
        </w:rPr>
      </w:pPr>
      <w:r w:rsidRPr="00A24EE8">
        <w:rPr>
          <w:rFonts w:ascii="Calibri" w:eastAsia="Calibri" w:hAnsi="Calibri" w:cs="Arial"/>
        </w:rPr>
        <w:t>1. Perkančioji organizacija ekonomiškai naudingiausią pasiūlymą išrinks pagal kainos ir kokybės santykį. Ekonomiškai naudingiausias pasiūlymas – tai pasiūlymas, kurio balų suma, apskaičiuota pagal toliau nustatytus pasiūlymų̨ vertinimo kriterijus ir sąlygas, yra didžiausia.</w:t>
      </w:r>
    </w:p>
    <w:p w14:paraId="32F34E5B" w14:textId="77777777" w:rsidR="00A24EE8" w:rsidRDefault="00A24EE8" w:rsidP="00A24EE8">
      <w:pPr>
        <w:spacing w:after="0" w:line="240" w:lineRule="auto"/>
        <w:ind w:firstLine="851"/>
        <w:jc w:val="both"/>
        <w:rPr>
          <w:rFonts w:ascii="Calibri" w:eastAsia="Calibri" w:hAnsi="Calibri" w:cs="Arial"/>
        </w:rPr>
      </w:pPr>
    </w:p>
    <w:p w14:paraId="278CE863" w14:textId="0ED5964A" w:rsidR="00A24EE8" w:rsidRDefault="00A24EE8" w:rsidP="00A24EE8">
      <w:pPr>
        <w:spacing w:after="0" w:line="240" w:lineRule="auto"/>
        <w:ind w:firstLine="851"/>
        <w:jc w:val="both"/>
        <w:rPr>
          <w:rFonts w:ascii="Calibri" w:eastAsia="Calibri" w:hAnsi="Calibri" w:cs="Arial"/>
        </w:rPr>
      </w:pPr>
      <w:r w:rsidRPr="00A24EE8">
        <w:rPr>
          <w:rFonts w:ascii="Calibri" w:eastAsia="Calibri" w:hAnsi="Calibri" w:cs="Arial"/>
        </w:rPr>
        <w:t>2. Nustatomas maksimalus bendras balų skaičius – 100 balų. Kriterijų tarpusavio santykis bendrame bale yra nustatomas pagal šiuos lyginamuosius svorius:</w:t>
      </w:r>
    </w:p>
    <w:p w14:paraId="68D2553D" w14:textId="77777777" w:rsidR="00A24EE8" w:rsidRPr="00A24EE8" w:rsidRDefault="00A24EE8" w:rsidP="00A24EE8">
      <w:pPr>
        <w:spacing w:after="0" w:line="240" w:lineRule="auto"/>
        <w:ind w:firstLine="851"/>
        <w:jc w:val="both"/>
        <w:rPr>
          <w:rFonts w:ascii="Calibri" w:eastAsia="Calibri" w:hAnsi="Calibri"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93"/>
        <w:gridCol w:w="3685"/>
        <w:gridCol w:w="1560"/>
      </w:tblGrid>
      <w:tr w:rsidR="00A24EE8" w:rsidRPr="00A24EE8" w14:paraId="3607A843" w14:textId="77777777" w:rsidTr="0026603B">
        <w:tc>
          <w:tcPr>
            <w:tcW w:w="1668" w:type="dxa"/>
            <w:tcBorders>
              <w:top w:val="single" w:sz="4" w:space="0" w:color="auto"/>
              <w:left w:val="single" w:sz="4" w:space="0" w:color="auto"/>
              <w:bottom w:val="single" w:sz="4" w:space="0" w:color="auto"/>
              <w:right w:val="single" w:sz="4" w:space="0" w:color="auto"/>
            </w:tcBorders>
            <w:vAlign w:val="center"/>
            <w:hideMark/>
          </w:tcPr>
          <w:p w14:paraId="63BBF302" w14:textId="77777777" w:rsidR="00A24EE8" w:rsidRPr="00A24EE8" w:rsidRDefault="00A24EE8" w:rsidP="00A24EE8">
            <w:pPr>
              <w:spacing w:line="259" w:lineRule="auto"/>
              <w:jc w:val="center"/>
              <w:rPr>
                <w:rFonts w:ascii="Calibri" w:eastAsia="Calibri" w:hAnsi="Calibri" w:cs="Arial"/>
              </w:rPr>
            </w:pPr>
            <w:r w:rsidRPr="00A24EE8">
              <w:rPr>
                <w:rFonts w:ascii="Calibri" w:eastAsia="Calibri" w:hAnsi="Calibri" w:cs="Arial"/>
              </w:rPr>
              <w:t>Vertinimo kriterijai, kriterijaus žymuo formulėje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6673C9" w14:textId="77777777" w:rsidR="00A24EE8" w:rsidRPr="00A24EE8" w:rsidRDefault="00A24EE8" w:rsidP="00A24EE8">
            <w:pPr>
              <w:spacing w:line="259" w:lineRule="auto"/>
              <w:rPr>
                <w:rFonts w:ascii="Calibri" w:eastAsia="Calibri" w:hAnsi="Calibri" w:cs="Arial"/>
              </w:rPr>
            </w:pPr>
            <w:r w:rsidRPr="00A24EE8">
              <w:rPr>
                <w:rFonts w:ascii="Calibri" w:eastAsia="Calibri" w:hAnsi="Calibri" w:cs="Arial"/>
              </w:rPr>
              <w:t>Skaičiavimo formulė</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174BA9D" w14:textId="77777777" w:rsidR="00A24EE8" w:rsidRPr="00A24EE8" w:rsidRDefault="00A24EE8" w:rsidP="00A24EE8">
            <w:pPr>
              <w:spacing w:line="259" w:lineRule="auto"/>
              <w:jc w:val="center"/>
              <w:rPr>
                <w:rFonts w:ascii="Calibri" w:eastAsia="Calibri" w:hAnsi="Calibri" w:cs="Arial"/>
              </w:rPr>
            </w:pPr>
            <w:r w:rsidRPr="00A24EE8">
              <w:rPr>
                <w:rFonts w:ascii="Calibri" w:eastAsia="Calibri" w:hAnsi="Calibri" w:cs="Arial"/>
              </w:rPr>
              <w:t>Žymens reikšmė</w:t>
            </w:r>
          </w:p>
        </w:tc>
        <w:tc>
          <w:tcPr>
            <w:tcW w:w="1560" w:type="dxa"/>
            <w:tcBorders>
              <w:top w:val="single" w:sz="4" w:space="0" w:color="auto"/>
              <w:left w:val="single" w:sz="4" w:space="0" w:color="auto"/>
              <w:bottom w:val="single" w:sz="4" w:space="0" w:color="auto"/>
              <w:right w:val="single" w:sz="4" w:space="0" w:color="auto"/>
            </w:tcBorders>
            <w:vAlign w:val="center"/>
          </w:tcPr>
          <w:p w14:paraId="3627F5A6" w14:textId="77777777" w:rsidR="00A24EE8" w:rsidRPr="00A24EE8" w:rsidRDefault="00A24EE8" w:rsidP="00A24EE8">
            <w:pPr>
              <w:spacing w:line="259" w:lineRule="auto"/>
              <w:jc w:val="center"/>
              <w:rPr>
                <w:rFonts w:ascii="Calibri" w:eastAsia="Calibri" w:hAnsi="Calibri" w:cs="Arial"/>
              </w:rPr>
            </w:pPr>
            <w:r w:rsidRPr="00A24EE8">
              <w:rPr>
                <w:rFonts w:ascii="Calibri" w:eastAsia="Calibri" w:hAnsi="Calibri" w:cs="Arial"/>
              </w:rPr>
              <w:t>Lyginamasis svoris</w:t>
            </w:r>
          </w:p>
        </w:tc>
      </w:tr>
      <w:tr w:rsidR="00A24EE8" w:rsidRPr="00A24EE8" w14:paraId="486E37EF" w14:textId="77777777" w:rsidTr="0026603B">
        <w:trPr>
          <w:trHeight w:val="841"/>
        </w:trPr>
        <w:tc>
          <w:tcPr>
            <w:tcW w:w="1668" w:type="dxa"/>
            <w:tcBorders>
              <w:top w:val="single" w:sz="4" w:space="0" w:color="auto"/>
              <w:left w:val="single" w:sz="4" w:space="0" w:color="auto"/>
              <w:bottom w:val="single" w:sz="4" w:space="0" w:color="auto"/>
              <w:right w:val="single" w:sz="4" w:space="0" w:color="auto"/>
            </w:tcBorders>
            <w:hideMark/>
          </w:tcPr>
          <w:p w14:paraId="5ECEECB4" w14:textId="77777777" w:rsidR="00A24EE8" w:rsidRPr="00A24EE8" w:rsidRDefault="00A24EE8" w:rsidP="00A24EE8">
            <w:pPr>
              <w:spacing w:line="259" w:lineRule="auto"/>
              <w:rPr>
                <w:rFonts w:ascii="Calibri" w:eastAsia="Calibri" w:hAnsi="Calibri" w:cs="Arial"/>
              </w:rPr>
            </w:pPr>
            <w:r w:rsidRPr="00A24EE8">
              <w:rPr>
                <w:rFonts w:ascii="Calibri" w:eastAsia="Calibri" w:hAnsi="Calibri" w:cs="Arial"/>
              </w:rPr>
              <w:t>C</w:t>
            </w:r>
            <w:r w:rsidRPr="00A24EE8">
              <w:rPr>
                <w:rFonts w:ascii="Calibri" w:eastAsia="Calibri" w:hAnsi="Calibri" w:cs="Arial"/>
                <w:b/>
              </w:rPr>
              <w:t xml:space="preserve"> </w:t>
            </w:r>
            <w:r w:rsidRPr="00A24EE8">
              <w:rPr>
                <w:rFonts w:ascii="Calibri" w:eastAsia="Calibri" w:hAnsi="Calibri" w:cs="Arial"/>
              </w:rPr>
              <w:t>– kaina</w:t>
            </w:r>
          </w:p>
        </w:tc>
        <w:tc>
          <w:tcPr>
            <w:tcW w:w="2693" w:type="dxa"/>
            <w:tcBorders>
              <w:top w:val="single" w:sz="4" w:space="0" w:color="auto"/>
              <w:left w:val="single" w:sz="4" w:space="0" w:color="auto"/>
              <w:bottom w:val="single" w:sz="4" w:space="0" w:color="auto"/>
              <w:right w:val="single" w:sz="4" w:space="0" w:color="auto"/>
            </w:tcBorders>
            <w:hideMark/>
          </w:tcPr>
          <w:p w14:paraId="435B917A" w14:textId="77777777" w:rsidR="00A24EE8" w:rsidRPr="00A24EE8" w:rsidRDefault="00A24EE8" w:rsidP="00A24EE8">
            <w:pPr>
              <w:spacing w:line="259" w:lineRule="auto"/>
              <w:jc w:val="center"/>
              <w:rPr>
                <w:rFonts w:ascii="Calibri" w:eastAsia="Calibri" w:hAnsi="Calibri" w:cs="Arial"/>
              </w:rPr>
            </w:pPr>
            <w:r w:rsidRPr="00A24EE8">
              <w:rPr>
                <w:rFonts w:ascii="Calibri" w:eastAsia="Calibri" w:hAnsi="Calibri" w:cs="Arial"/>
                <w:noProof/>
              </w:rPr>
              <w:drawing>
                <wp:inline distT="0" distB="0" distL="0" distR="0" wp14:anchorId="436D483B" wp14:editId="5278D60D">
                  <wp:extent cx="733425" cy="447675"/>
                  <wp:effectExtent l="0" t="0" r="0" b="9525"/>
                  <wp:docPr id="183920623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447675"/>
                          </a:xfrm>
                          <a:prstGeom prst="rect">
                            <a:avLst/>
                          </a:prstGeom>
                          <a:noFill/>
                          <a:ln>
                            <a:noFill/>
                          </a:ln>
                        </pic:spPr>
                      </pic:pic>
                    </a:graphicData>
                  </a:graphic>
                </wp:inline>
              </w:drawing>
            </w:r>
          </w:p>
        </w:tc>
        <w:tc>
          <w:tcPr>
            <w:tcW w:w="3685" w:type="dxa"/>
            <w:tcBorders>
              <w:top w:val="single" w:sz="4" w:space="0" w:color="auto"/>
              <w:left w:val="single" w:sz="4" w:space="0" w:color="auto"/>
              <w:bottom w:val="single" w:sz="4" w:space="0" w:color="auto"/>
              <w:right w:val="single" w:sz="4" w:space="0" w:color="auto"/>
            </w:tcBorders>
            <w:hideMark/>
          </w:tcPr>
          <w:p w14:paraId="2AE8D83A" w14:textId="77777777" w:rsidR="00A24EE8" w:rsidRPr="00A24EE8" w:rsidRDefault="00A24EE8" w:rsidP="00A24EE8">
            <w:pPr>
              <w:spacing w:line="259" w:lineRule="auto"/>
              <w:rPr>
                <w:rFonts w:ascii="Calibri" w:eastAsia="Calibri" w:hAnsi="Calibri" w:cs="Arial"/>
              </w:rPr>
            </w:pPr>
            <w:r w:rsidRPr="00A24EE8">
              <w:rPr>
                <w:rFonts w:ascii="Calibri" w:eastAsia="Calibri" w:hAnsi="Calibri" w:cs="Arial"/>
                <w:noProof/>
              </w:rPr>
              <w:drawing>
                <wp:inline distT="0" distB="0" distL="0" distR="0" wp14:anchorId="00B889AB" wp14:editId="42860989">
                  <wp:extent cx="285750" cy="219075"/>
                  <wp:effectExtent l="0" t="0" r="0" b="9525"/>
                  <wp:docPr id="70712542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A24EE8">
              <w:rPr>
                <w:rFonts w:ascii="Calibri" w:eastAsia="Calibri" w:hAnsi="Calibri" w:cs="Arial"/>
              </w:rPr>
              <w:t>– mažiausia tarp visų tiekėjų pasiūlyta kaina;</w:t>
            </w:r>
          </w:p>
          <w:p w14:paraId="41BBF9EB" w14:textId="77777777" w:rsidR="00A24EE8" w:rsidRPr="00A24EE8" w:rsidRDefault="00A24EE8" w:rsidP="00A24EE8">
            <w:pPr>
              <w:spacing w:line="259" w:lineRule="auto"/>
              <w:rPr>
                <w:rFonts w:ascii="Calibri" w:eastAsia="Calibri" w:hAnsi="Calibri" w:cs="Arial"/>
              </w:rPr>
            </w:pPr>
            <w:r w:rsidRPr="00A24EE8">
              <w:rPr>
                <w:rFonts w:ascii="Calibri" w:eastAsia="Calibri" w:hAnsi="Calibri" w:cs="Arial"/>
                <w:noProof/>
              </w:rPr>
              <w:drawing>
                <wp:inline distT="0" distB="0" distL="0" distR="0" wp14:anchorId="2B28B140" wp14:editId="5324B971">
                  <wp:extent cx="219075" cy="247650"/>
                  <wp:effectExtent l="0" t="0" r="9525" b="0"/>
                  <wp:docPr id="522804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9075" cy="247650"/>
                          </a:xfrm>
                          <a:prstGeom prst="rect">
                            <a:avLst/>
                          </a:prstGeom>
                          <a:noFill/>
                          <a:ln>
                            <a:noFill/>
                          </a:ln>
                        </pic:spPr>
                      </pic:pic>
                    </a:graphicData>
                  </a:graphic>
                </wp:inline>
              </w:drawing>
            </w:r>
            <w:r w:rsidRPr="00A24EE8">
              <w:rPr>
                <w:rFonts w:ascii="Calibri" w:eastAsia="Calibri" w:hAnsi="Calibri" w:cs="Arial"/>
              </w:rPr>
              <w:t>– vertinamo pasiūlymo kaina.</w:t>
            </w:r>
          </w:p>
        </w:tc>
        <w:tc>
          <w:tcPr>
            <w:tcW w:w="1560" w:type="dxa"/>
            <w:tcBorders>
              <w:top w:val="single" w:sz="4" w:space="0" w:color="auto"/>
              <w:left w:val="single" w:sz="4" w:space="0" w:color="auto"/>
              <w:bottom w:val="single" w:sz="4" w:space="0" w:color="auto"/>
              <w:right w:val="single" w:sz="4" w:space="0" w:color="auto"/>
            </w:tcBorders>
          </w:tcPr>
          <w:p w14:paraId="636F85D5" w14:textId="77777777" w:rsidR="00A24EE8" w:rsidRPr="00A24EE8" w:rsidRDefault="00A24EE8" w:rsidP="00A24EE8">
            <w:pPr>
              <w:spacing w:line="259" w:lineRule="auto"/>
              <w:ind w:firstLine="317"/>
              <w:rPr>
                <w:rFonts w:ascii="Calibri" w:eastAsia="Calibri" w:hAnsi="Calibri" w:cs="Arial"/>
                <w:noProof/>
              </w:rPr>
            </w:pPr>
            <w:r w:rsidRPr="00A24EE8">
              <w:rPr>
                <w:rFonts w:ascii="Calibri" w:eastAsia="Calibri" w:hAnsi="Calibri" w:cs="Arial"/>
              </w:rPr>
              <w:t>x = 90</w:t>
            </w:r>
          </w:p>
        </w:tc>
      </w:tr>
      <w:tr w:rsidR="00A24EE8" w:rsidRPr="00A24EE8" w14:paraId="3ECE8697" w14:textId="77777777" w:rsidTr="0026603B">
        <w:tc>
          <w:tcPr>
            <w:tcW w:w="1668" w:type="dxa"/>
            <w:tcBorders>
              <w:top w:val="single" w:sz="4" w:space="0" w:color="auto"/>
              <w:left w:val="single" w:sz="4" w:space="0" w:color="auto"/>
              <w:bottom w:val="single" w:sz="4" w:space="0" w:color="auto"/>
              <w:right w:val="single" w:sz="4" w:space="0" w:color="auto"/>
            </w:tcBorders>
            <w:hideMark/>
          </w:tcPr>
          <w:p w14:paraId="4764B9D2" w14:textId="77777777" w:rsidR="00A24EE8" w:rsidRPr="00A24EE8" w:rsidRDefault="00A24EE8" w:rsidP="00A24EE8">
            <w:pPr>
              <w:spacing w:line="259" w:lineRule="auto"/>
              <w:rPr>
                <w:rFonts w:ascii="Calibri" w:eastAsia="Calibri" w:hAnsi="Calibri" w:cs="Arial"/>
              </w:rPr>
            </w:pPr>
            <w:r w:rsidRPr="00A24EE8">
              <w:rPr>
                <w:rFonts w:ascii="Calibri" w:eastAsia="Calibri" w:hAnsi="Calibri" w:cs="Arial"/>
                <w:i/>
              </w:rPr>
              <w:t xml:space="preserve">B </w:t>
            </w:r>
            <w:r w:rsidRPr="00A24EE8">
              <w:rPr>
                <w:rFonts w:ascii="Calibri" w:eastAsia="Calibri" w:hAnsi="Calibri" w:cs="Arial"/>
              </w:rPr>
              <w:t>– projekto vadovo patirtis (parengti projektai)</w:t>
            </w:r>
          </w:p>
        </w:tc>
        <w:tc>
          <w:tcPr>
            <w:tcW w:w="2693" w:type="dxa"/>
            <w:tcBorders>
              <w:top w:val="single" w:sz="4" w:space="0" w:color="auto"/>
              <w:left w:val="single" w:sz="4" w:space="0" w:color="auto"/>
              <w:bottom w:val="single" w:sz="4" w:space="0" w:color="auto"/>
              <w:right w:val="single" w:sz="4" w:space="0" w:color="auto"/>
            </w:tcBorders>
          </w:tcPr>
          <w:p w14:paraId="7E3979A3" w14:textId="77777777" w:rsidR="00A24EE8" w:rsidRPr="00A24EE8" w:rsidRDefault="00A24EE8" w:rsidP="00A24EE8">
            <w:pPr>
              <w:spacing w:line="259" w:lineRule="auto"/>
              <w:ind w:firstLine="484"/>
              <w:rPr>
                <w:rFonts w:ascii="Calibri" w:eastAsia="Calibri" w:hAnsi="Calibri" w:cs="Arial"/>
              </w:rPr>
            </w:pPr>
            <m:oMathPara>
              <m:oMathParaPr>
                <m:jc m:val="center"/>
              </m:oMathParaPr>
              <m:oMath>
                <m:r>
                  <w:rPr>
                    <w:rFonts w:ascii="Cambria Math" w:eastAsia="Calibri" w:hAnsi="Cambria Math" w:cs="Arial"/>
                  </w:rPr>
                  <m:t>B=</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B</m:t>
                        </m:r>
                      </m:e>
                      <m:sub>
                        <m:r>
                          <w:rPr>
                            <w:rFonts w:ascii="Cambria Math" w:eastAsia="Calibri" w:hAnsi="Cambria Math" w:cs="Arial"/>
                          </w:rPr>
                          <m:t>p</m:t>
                        </m:r>
                      </m:sub>
                    </m:sSub>
                  </m:num>
                  <m:den>
                    <m:sSub>
                      <m:sSubPr>
                        <m:ctrlPr>
                          <w:rPr>
                            <w:rFonts w:ascii="Cambria Math" w:eastAsia="Calibri" w:hAnsi="Cambria Math" w:cs="Arial"/>
                            <w:i/>
                          </w:rPr>
                        </m:ctrlPr>
                      </m:sSubPr>
                      <m:e>
                        <m:r>
                          <w:rPr>
                            <w:rFonts w:ascii="Cambria Math" w:eastAsia="Calibri" w:hAnsi="Cambria Math" w:cs="Arial"/>
                          </w:rPr>
                          <m:t>B</m:t>
                        </m:r>
                      </m:e>
                      <m:sub>
                        <m:r>
                          <w:rPr>
                            <w:rFonts w:ascii="Cambria Math" w:eastAsia="Calibri" w:hAnsi="Cambria Math" w:cs="Arial"/>
                          </w:rPr>
                          <m:t>max</m:t>
                        </m:r>
                      </m:sub>
                    </m:sSub>
                  </m:den>
                </m:f>
                <m:r>
                  <w:rPr>
                    <w:rFonts w:ascii="Cambria Math" w:eastAsia="Calibri" w:hAnsi="Cambria Math" w:cs="Arial"/>
                  </w:rPr>
                  <m:t>∙y</m:t>
                </m:r>
              </m:oMath>
            </m:oMathPara>
          </w:p>
          <w:p w14:paraId="7DFC65EF" w14:textId="77777777" w:rsidR="00A24EE8" w:rsidRPr="00A24EE8" w:rsidRDefault="00A24EE8" w:rsidP="00A24EE8">
            <w:pPr>
              <w:jc w:val="both"/>
              <w:rPr>
                <w:rFonts w:ascii="Calibri" w:eastAsia="Calibri" w:hAnsi="Calibri" w:cs="Arial"/>
                <w:i/>
              </w:rPr>
            </w:pPr>
          </w:p>
          <w:p w14:paraId="56DF8E9D" w14:textId="77777777" w:rsidR="00A24EE8" w:rsidRPr="00A24EE8" w:rsidRDefault="00A24EE8" w:rsidP="00A24EE8">
            <w:pPr>
              <w:jc w:val="both"/>
              <w:rPr>
                <w:rFonts w:ascii="Calibri" w:eastAsia="Calibri" w:hAnsi="Calibri" w:cs="Arial"/>
                <w:i/>
              </w:rPr>
            </w:pPr>
          </w:p>
          <w:p w14:paraId="596F0290" w14:textId="77777777" w:rsidR="00A24EE8" w:rsidRPr="00A24EE8" w:rsidRDefault="00A24EE8" w:rsidP="00A24EE8">
            <w:pPr>
              <w:jc w:val="both"/>
              <w:rPr>
                <w:rFonts w:ascii="Calibri" w:eastAsia="Calibri" w:hAnsi="Calibri" w:cs="Arial"/>
                <w:i/>
              </w:rPr>
            </w:pPr>
          </w:p>
          <w:p w14:paraId="12C22CE0" w14:textId="77777777" w:rsidR="00A24EE8" w:rsidRPr="00A24EE8" w:rsidRDefault="00A24EE8" w:rsidP="00A24EE8">
            <w:pPr>
              <w:jc w:val="both"/>
              <w:rPr>
                <w:rFonts w:ascii="Calibri" w:eastAsia="Calibri" w:hAnsi="Calibri" w:cs="Arial"/>
                <w:i/>
              </w:rPr>
            </w:pPr>
          </w:p>
          <w:p w14:paraId="3E4049B1" w14:textId="77777777" w:rsidR="00A24EE8" w:rsidRPr="00A24EE8" w:rsidRDefault="00A24EE8" w:rsidP="00A24EE8">
            <w:pPr>
              <w:spacing w:after="0"/>
              <w:ind w:firstLine="567"/>
              <w:jc w:val="both"/>
              <w:rPr>
                <w:rFonts w:ascii="Calibri" w:eastAsia="Calibri" w:hAnsi="Calibri" w:cs="Arial"/>
                <w:i/>
                <w:szCs w:val="20"/>
              </w:rPr>
            </w:pPr>
          </w:p>
        </w:tc>
        <w:tc>
          <w:tcPr>
            <w:tcW w:w="3685" w:type="dxa"/>
            <w:tcBorders>
              <w:top w:val="single" w:sz="4" w:space="0" w:color="auto"/>
              <w:left w:val="single" w:sz="4" w:space="0" w:color="auto"/>
              <w:bottom w:val="single" w:sz="4" w:space="0" w:color="auto"/>
              <w:right w:val="single" w:sz="4" w:space="0" w:color="auto"/>
            </w:tcBorders>
          </w:tcPr>
          <w:p w14:paraId="4357ED9B" w14:textId="77777777" w:rsidR="00A24EE8" w:rsidRPr="00A24EE8" w:rsidRDefault="00A24EE8" w:rsidP="00A24EE8">
            <w:pPr>
              <w:spacing w:line="259" w:lineRule="auto"/>
              <w:rPr>
                <w:rFonts w:ascii="Calibri" w:eastAsia="Calibri" w:hAnsi="Calibri" w:cs="Arial"/>
              </w:rPr>
            </w:pPr>
            <w:proofErr w:type="spellStart"/>
            <w:r w:rsidRPr="00A24EE8">
              <w:rPr>
                <w:rFonts w:ascii="Calibri" w:eastAsia="Calibri" w:hAnsi="Calibri" w:cs="Arial"/>
                <w:bCs/>
                <w:i/>
              </w:rPr>
              <w:t>B</w:t>
            </w:r>
            <w:r w:rsidRPr="00A24EE8">
              <w:rPr>
                <w:rFonts w:ascii="Calibri" w:eastAsia="Calibri" w:hAnsi="Calibri" w:cs="Arial"/>
                <w:b/>
                <w:bCs/>
                <w:vertAlign w:val="subscript"/>
              </w:rPr>
              <w:t>p</w:t>
            </w:r>
            <w:proofErr w:type="spellEnd"/>
            <w:r w:rsidRPr="00A24EE8">
              <w:rPr>
                <w:rFonts w:ascii="Calibri" w:eastAsia="Calibri" w:hAnsi="Calibri" w:cs="Arial"/>
                <w:b/>
                <w:bCs/>
                <w:vertAlign w:val="subscript"/>
              </w:rPr>
              <w:t xml:space="preserve"> </w:t>
            </w:r>
            <w:r w:rsidRPr="00A24EE8">
              <w:rPr>
                <w:rFonts w:ascii="Calibri" w:eastAsia="Calibri" w:hAnsi="Calibri" w:cs="Arial"/>
              </w:rPr>
              <w:t>– vertinamo pasiūlymo siūlomo projekto vadovo parengtų projektų skaičius per pastaruosius 5 metus iki pasi</w:t>
            </w:r>
            <w:r w:rsidRPr="00A24EE8">
              <w:rPr>
                <w:rFonts w:ascii="Calibri" w:eastAsia="Calibri" w:hAnsi="Calibri" w:cs="Arial" w:hint="eastAsia"/>
              </w:rPr>
              <w:t>ū</w:t>
            </w:r>
            <w:r w:rsidRPr="00A24EE8">
              <w:rPr>
                <w:rFonts w:ascii="Calibri" w:eastAsia="Calibri" w:hAnsi="Calibri" w:cs="Arial"/>
              </w:rPr>
              <w:t>lym</w:t>
            </w:r>
            <w:r w:rsidRPr="00A24EE8">
              <w:rPr>
                <w:rFonts w:ascii="Calibri" w:eastAsia="Calibri" w:hAnsi="Calibri" w:cs="Arial" w:hint="eastAsia"/>
              </w:rPr>
              <w:t>ų</w:t>
            </w:r>
            <w:r w:rsidRPr="00A24EE8">
              <w:rPr>
                <w:rFonts w:ascii="Calibri" w:eastAsia="Calibri" w:hAnsi="Calibri" w:cs="Arial"/>
              </w:rPr>
              <w:t xml:space="preserve"> pateikimo termino pabaigos;</w:t>
            </w:r>
          </w:p>
          <w:p w14:paraId="1F433923" w14:textId="77777777" w:rsidR="00A24EE8" w:rsidRPr="00A24EE8" w:rsidRDefault="00A24EE8" w:rsidP="00A24EE8">
            <w:pPr>
              <w:spacing w:line="259" w:lineRule="auto"/>
              <w:rPr>
                <w:rFonts w:ascii="Calibri" w:eastAsia="Calibri" w:hAnsi="Calibri" w:cs="Arial"/>
              </w:rPr>
            </w:pPr>
            <w:proofErr w:type="spellStart"/>
            <w:r w:rsidRPr="00A24EE8">
              <w:rPr>
                <w:rFonts w:ascii="Calibri" w:eastAsia="Calibri" w:hAnsi="Calibri" w:cs="Arial"/>
                <w:bCs/>
                <w:i/>
              </w:rPr>
              <w:t>B</w:t>
            </w:r>
            <w:r w:rsidRPr="00A24EE8">
              <w:rPr>
                <w:rFonts w:ascii="Calibri" w:eastAsia="Calibri" w:hAnsi="Calibri" w:cs="Arial"/>
                <w:b/>
                <w:bCs/>
                <w:vertAlign w:val="subscript"/>
              </w:rPr>
              <w:t>max</w:t>
            </w:r>
            <w:proofErr w:type="spellEnd"/>
            <w:r w:rsidRPr="00A24EE8">
              <w:rPr>
                <w:rFonts w:ascii="Calibri" w:eastAsia="Calibri" w:hAnsi="Calibri" w:cs="Arial"/>
              </w:rPr>
              <w:t xml:space="preserve"> – geriausia šio kriterijaus reikšmė tarp visų vertinamų pasiūlymų, bet ne daugiau 5, jei bus pasiūlyta reikšmė, viršijanti šį skaičių.</w:t>
            </w:r>
          </w:p>
          <w:p w14:paraId="70F3C7C8" w14:textId="77777777" w:rsidR="00A24EE8" w:rsidRPr="00A24EE8" w:rsidRDefault="00A24EE8" w:rsidP="00A24EE8">
            <w:pPr>
              <w:spacing w:line="259" w:lineRule="auto"/>
              <w:rPr>
                <w:rFonts w:ascii="Calibri" w:eastAsia="Calibri" w:hAnsi="Calibri" w:cs="Arial"/>
                <w:bCs/>
                <w:i/>
              </w:rPr>
            </w:pPr>
            <w:r w:rsidRPr="00A24EE8">
              <w:rPr>
                <w:rFonts w:ascii="Calibri" w:eastAsia="Calibri" w:hAnsi="Calibri" w:cs="Arial"/>
                <w:i/>
              </w:rPr>
              <w:t xml:space="preserve">Bus vertinami parengti projektai dėl susisiekimo komunikacijų statinių (statinių pogrupių: kelių ir/ar gatvių) </w:t>
            </w:r>
            <w:r w:rsidRPr="00A24EE8">
              <w:rPr>
                <w:rFonts w:ascii="Calibri" w:eastAsia="Calibri" w:hAnsi="Calibri" w:cs="Arial"/>
                <w:bCs/>
                <w:i/>
              </w:rPr>
              <w:t>naujos statybos ir/arba kapitalinio remonto ir/arba rekonstravimo.</w:t>
            </w:r>
          </w:p>
          <w:p w14:paraId="53443C37" w14:textId="77777777" w:rsidR="00A24EE8" w:rsidRPr="00A24EE8" w:rsidRDefault="00A24EE8" w:rsidP="00A24EE8">
            <w:pPr>
              <w:spacing w:line="259" w:lineRule="auto"/>
              <w:rPr>
                <w:rFonts w:ascii="Calibri" w:eastAsia="Calibri" w:hAnsi="Calibri" w:cs="Arial"/>
                <w:i/>
              </w:rPr>
            </w:pPr>
            <w:r w:rsidRPr="00A24EE8">
              <w:rPr>
                <w:rFonts w:ascii="Calibri" w:eastAsia="Calibri" w:hAnsi="Calibri" w:cs="Arial"/>
              </w:rPr>
              <w:t xml:space="preserve">Parengtas projektas turi turėti statinio statybą leidžiantį dokumentą (jeigu toks reikalingas). </w:t>
            </w:r>
            <w:r w:rsidRPr="00A24EE8">
              <w:rPr>
                <w:rFonts w:ascii="Calibri" w:eastAsia="Calibri" w:hAnsi="Calibri" w:cs="Arial"/>
                <w:i/>
              </w:rPr>
              <w:t>Jei statybą leidžiantis dokumentas nėra gautas, turi būti pateikti parengto projekto teigiamas bendrosios ekspertizės aktas su šio projekto tvirtinimo aktu.</w:t>
            </w:r>
          </w:p>
          <w:p w14:paraId="7BC6EDDB" w14:textId="77777777" w:rsidR="00A24EE8" w:rsidRPr="00A24EE8" w:rsidRDefault="00A24EE8" w:rsidP="00A24EE8">
            <w:pPr>
              <w:spacing w:line="259" w:lineRule="auto"/>
              <w:rPr>
                <w:rFonts w:ascii="Calibri" w:eastAsia="Calibri" w:hAnsi="Calibri" w:cs="Arial"/>
                <w:i/>
              </w:rPr>
            </w:pPr>
            <w:r w:rsidRPr="00A24EE8">
              <w:rPr>
                <w:rFonts w:ascii="Calibri" w:eastAsia="Calibri" w:hAnsi="Calibri" w:cs="Arial"/>
                <w:b/>
                <w:i/>
              </w:rPr>
              <w:t>Pastabos:</w:t>
            </w:r>
            <w:r w:rsidRPr="00A24EE8">
              <w:rPr>
                <w:rFonts w:ascii="Calibri" w:eastAsia="Calibri" w:hAnsi="Calibri" w:cs="Arial"/>
                <w:i/>
              </w:rPr>
              <w:t xml:space="preserve"> </w:t>
            </w:r>
          </w:p>
          <w:p w14:paraId="199FEFA2" w14:textId="77777777" w:rsidR="00A24EE8" w:rsidRPr="00A24EE8" w:rsidRDefault="00A24EE8" w:rsidP="00A24EE8">
            <w:pPr>
              <w:rPr>
                <w:rFonts w:ascii="Calibri" w:eastAsia="Calibri" w:hAnsi="Calibri" w:cs="Arial"/>
              </w:rPr>
            </w:pPr>
            <w:r w:rsidRPr="00A24EE8">
              <w:rPr>
                <w:rFonts w:ascii="Calibri" w:eastAsia="Calibri" w:hAnsi="Calibri" w:cs="Arial"/>
                <w:i/>
              </w:rPr>
              <w:t xml:space="preserve">1) Patirtis skaičiuojama pagal deklaruotų suprojektuotų statinių </w:t>
            </w:r>
            <w:r w:rsidRPr="00A24EE8">
              <w:rPr>
                <w:rFonts w:ascii="Calibri" w:eastAsia="Calibri" w:hAnsi="Calibri" w:cs="Arial"/>
                <w:i/>
              </w:rPr>
              <w:lastRenderedPageBreak/>
              <w:t xml:space="preserve">skaičių. </w:t>
            </w:r>
            <w:r w:rsidRPr="00A24EE8">
              <w:rPr>
                <w:rFonts w:ascii="Calibri" w:eastAsia="Calibri" w:hAnsi="Calibri" w:cs="Arial"/>
              </w:rPr>
              <w:t>Jei (siūlomo projektų vadovo vadovautų projektų sąraše) deklaruojama atitinkamo projekto rengimo patirtis, tačiau su pasiūlymu nėra pateikti šią patirtį patvirtinantys dokumentai, tokio projekto rengimo patirtis neįskaičiuojama į projekto vadovo parengtų projektų skaičių vertinant B kriterijų.</w:t>
            </w:r>
          </w:p>
          <w:p w14:paraId="27B8E41B" w14:textId="77777777" w:rsidR="00A24EE8" w:rsidRPr="00A24EE8" w:rsidRDefault="00A24EE8" w:rsidP="00A24EE8">
            <w:pPr>
              <w:spacing w:line="259" w:lineRule="auto"/>
              <w:rPr>
                <w:rFonts w:ascii="Calibri" w:eastAsia="Calibri" w:hAnsi="Calibri" w:cs="Arial"/>
                <w:i/>
              </w:rPr>
            </w:pPr>
            <w:r w:rsidRPr="00A24EE8">
              <w:rPr>
                <w:rFonts w:ascii="Calibri" w:eastAsia="Calibri" w:hAnsi="Calibri" w:cs="Arial"/>
                <w:i/>
              </w:rPr>
              <w:t>2) Už iškeltus reikalavimus atitinkančius parengtus projektus nuo 1 iki 5 imtinai, skiriami ekonominio naudingumo balai, už 5 ir daugiau parengtų projektų skiriama maksimali B kriterijaus balų suma – 30 balų.</w:t>
            </w:r>
          </w:p>
        </w:tc>
        <w:tc>
          <w:tcPr>
            <w:tcW w:w="1560" w:type="dxa"/>
            <w:tcBorders>
              <w:top w:val="single" w:sz="4" w:space="0" w:color="auto"/>
              <w:left w:val="single" w:sz="4" w:space="0" w:color="auto"/>
              <w:bottom w:val="single" w:sz="4" w:space="0" w:color="auto"/>
              <w:right w:val="single" w:sz="4" w:space="0" w:color="auto"/>
            </w:tcBorders>
          </w:tcPr>
          <w:p w14:paraId="7B13B9DE" w14:textId="77777777" w:rsidR="00A24EE8" w:rsidRPr="00A24EE8" w:rsidRDefault="00A24EE8" w:rsidP="00A24EE8">
            <w:pPr>
              <w:spacing w:line="259" w:lineRule="auto"/>
              <w:ind w:firstLine="205"/>
              <w:rPr>
                <w:rFonts w:ascii="Calibri" w:eastAsia="Calibri" w:hAnsi="Calibri" w:cs="Arial"/>
              </w:rPr>
            </w:pPr>
            <w:r w:rsidRPr="00A24EE8">
              <w:rPr>
                <w:rFonts w:ascii="Calibri" w:eastAsia="Calibri" w:hAnsi="Calibri" w:cs="Arial"/>
              </w:rPr>
              <w:lastRenderedPageBreak/>
              <w:t xml:space="preserve">   y = 10</w:t>
            </w:r>
          </w:p>
        </w:tc>
      </w:tr>
    </w:tbl>
    <w:p w14:paraId="0047E4F8" w14:textId="6127AC79" w:rsidR="00A24EE8" w:rsidRDefault="00A24EE8" w:rsidP="00A24EE8">
      <w:pPr>
        <w:ind w:firstLine="851"/>
        <w:jc w:val="both"/>
        <w:rPr>
          <w:rFonts w:ascii="Calibri" w:eastAsia="Calibri" w:hAnsi="Calibri" w:cs="Arial"/>
        </w:rPr>
      </w:pPr>
    </w:p>
    <w:p w14:paraId="140E1BF6" w14:textId="7FC9EAF6" w:rsidR="00A24EE8" w:rsidRPr="00A24EE8" w:rsidRDefault="00A24EE8" w:rsidP="00A24EE8">
      <w:pPr>
        <w:ind w:firstLine="851"/>
        <w:jc w:val="both"/>
        <w:rPr>
          <w:rFonts w:ascii="Calibri" w:eastAsia="Calibri" w:hAnsi="Calibri" w:cs="Arial"/>
        </w:rPr>
      </w:pPr>
      <w:r w:rsidRPr="00A24EE8">
        <w:rPr>
          <w:rFonts w:ascii="Calibri" w:eastAsia="Calibri" w:hAnsi="Calibri" w:cs="Arial"/>
        </w:rPr>
        <w:t>3. Ekonominis naudingumas (S) apskaičiuojamas sudedant tiekėjo pasiūlymo kainos (C) ir projekto vadovo patirties (B) balus:</w:t>
      </w:r>
    </w:p>
    <w:p w14:paraId="7C535C51" w14:textId="77777777" w:rsidR="00A24EE8" w:rsidRPr="00A24EE8" w:rsidRDefault="00A24EE8" w:rsidP="00A24EE8">
      <w:pPr>
        <w:jc w:val="center"/>
        <w:rPr>
          <w:rFonts w:ascii="Calibri" w:eastAsia="Calibri" w:hAnsi="Calibri" w:cs="Arial"/>
          <w:b/>
          <w:bCs/>
          <w:i/>
        </w:rPr>
      </w:pPr>
      <w:r w:rsidRPr="00A24EE8">
        <w:rPr>
          <w:rFonts w:ascii="Calibri" w:eastAsia="Calibri" w:hAnsi="Calibri" w:cs="Arial"/>
          <w:b/>
          <w:bCs/>
          <w:i/>
        </w:rPr>
        <w:t>S = C + B</w:t>
      </w:r>
    </w:p>
    <w:p w14:paraId="25099939" w14:textId="77777777" w:rsidR="00A24EE8" w:rsidRPr="00A24EE8" w:rsidRDefault="00A24EE8" w:rsidP="00A24EE8">
      <w:pPr>
        <w:spacing w:after="0" w:line="240" w:lineRule="auto"/>
        <w:ind w:firstLine="851"/>
        <w:jc w:val="both"/>
        <w:rPr>
          <w:rFonts w:ascii="Calibri" w:eastAsia="Calibri" w:hAnsi="Calibri" w:cs="Arial"/>
        </w:rPr>
      </w:pPr>
      <w:r w:rsidRPr="00A24EE8">
        <w:rPr>
          <w:rFonts w:ascii="Calibri" w:eastAsia="Calibri" w:hAnsi="Calibri" w:cs="Arial"/>
        </w:rPr>
        <w:t>4. Šiame pirkime ekonominio naudingumo vertinimas bus atliekamas pagal vertinimo kriterijus ir jų lyginamuosius svorius, nurodytus 2 punkto lentelėje. Jokie kiti vertinimo kriterijai nebus taikomi. Visi balai skaičiuojami paliekant 2 skaitmenis po kablelio. Tais atvejais, kai kelių dalyvių pasiūlymų ekonominis naudingumas yra vienodas, nustatant pasiūlymų eilę, pirmesnis į šią eilę įrašomas dalyvis, kurio pasiūlymas pateiktas anksčiausiai.</w:t>
      </w:r>
    </w:p>
    <w:p w14:paraId="73FD0172" w14:textId="77777777" w:rsidR="00A24EE8" w:rsidRDefault="00A24EE8" w:rsidP="00A24EE8">
      <w:pPr>
        <w:spacing w:after="0" w:line="240" w:lineRule="auto"/>
        <w:ind w:firstLine="851"/>
        <w:jc w:val="both"/>
        <w:rPr>
          <w:rFonts w:ascii="Calibri" w:eastAsia="Calibri" w:hAnsi="Calibri" w:cs="Arial"/>
        </w:rPr>
      </w:pPr>
    </w:p>
    <w:p w14:paraId="7C47D4AE" w14:textId="6EFCD179" w:rsidR="00A24EE8" w:rsidRPr="00A24EE8" w:rsidRDefault="00A24EE8" w:rsidP="00A24EE8">
      <w:pPr>
        <w:spacing w:after="0" w:line="240" w:lineRule="auto"/>
        <w:ind w:firstLine="851"/>
        <w:jc w:val="both"/>
        <w:rPr>
          <w:rFonts w:ascii="Calibri" w:eastAsia="Calibri" w:hAnsi="Calibri" w:cs="Arial"/>
        </w:rPr>
      </w:pPr>
      <w:r w:rsidRPr="00A24EE8">
        <w:rPr>
          <w:rFonts w:ascii="Calibri" w:eastAsia="Calibri" w:hAnsi="Calibri" w:cs="Arial"/>
        </w:rPr>
        <w:t>5. Perkančioji organizacija aktualių dokumentų, patvirtinančių projekto vadovo patirtį, vertinant parengtų projektų skaičių, reikalaus pateikti tik iš to tiekėjo, kurio pasiūlymas pagal vertinimo rezultatus galės būti pripažintas laimėjusiu.</w:t>
      </w:r>
    </w:p>
    <w:p w14:paraId="03F80727" w14:textId="77777777" w:rsidR="00A24EE8" w:rsidRDefault="00A24EE8" w:rsidP="00A24EE8">
      <w:pPr>
        <w:spacing w:after="0" w:line="240" w:lineRule="auto"/>
        <w:ind w:firstLine="851"/>
        <w:jc w:val="both"/>
        <w:rPr>
          <w:rFonts w:ascii="Calibri" w:eastAsia="Calibri" w:hAnsi="Calibri" w:cs="Arial"/>
        </w:rPr>
      </w:pPr>
    </w:p>
    <w:p w14:paraId="6AB70128" w14:textId="4C2D613C" w:rsidR="00A24EE8" w:rsidRPr="00A24EE8" w:rsidRDefault="00A24EE8" w:rsidP="00A24EE8">
      <w:pPr>
        <w:spacing w:after="0" w:line="240" w:lineRule="auto"/>
        <w:ind w:firstLine="851"/>
        <w:jc w:val="both"/>
        <w:rPr>
          <w:rFonts w:ascii="Calibri" w:eastAsia="Calibri" w:hAnsi="Calibri" w:cs="Arial"/>
        </w:rPr>
      </w:pPr>
      <w:r w:rsidRPr="00A24EE8">
        <w:rPr>
          <w:rFonts w:ascii="Calibri" w:eastAsia="Calibri" w:hAnsi="Calibri" w:cs="Arial"/>
        </w:rPr>
        <w:t>6. B kriterijaus pagrindimui pateikiama informacija apie siūlomo vadovo patirtį, užpildant lentelę „Informacija apie siūlomo projekto vadovo patirtį“.</w:t>
      </w:r>
    </w:p>
    <w:p w14:paraId="25F3A389" w14:textId="77777777" w:rsidR="00A24EE8" w:rsidRDefault="00A24EE8" w:rsidP="00A24EE8">
      <w:pPr>
        <w:spacing w:after="0" w:line="240" w:lineRule="auto"/>
        <w:ind w:firstLine="851"/>
        <w:jc w:val="both"/>
        <w:rPr>
          <w:rFonts w:ascii="Calibri" w:eastAsia="Calibri" w:hAnsi="Calibri" w:cs="Arial"/>
        </w:rPr>
      </w:pPr>
    </w:p>
    <w:p w14:paraId="09B455BE" w14:textId="5D371A2A" w:rsidR="00A24EE8" w:rsidRPr="00A24EE8" w:rsidRDefault="00A24EE8" w:rsidP="00A24EE8">
      <w:pPr>
        <w:spacing w:after="0" w:line="240" w:lineRule="auto"/>
        <w:ind w:firstLine="851"/>
        <w:jc w:val="both"/>
        <w:rPr>
          <w:rFonts w:ascii="Calibri" w:eastAsia="Calibri" w:hAnsi="Calibri" w:cs="Arial"/>
        </w:rPr>
      </w:pPr>
      <w:r w:rsidRPr="00A24EE8">
        <w:rPr>
          <w:rFonts w:ascii="Calibri" w:eastAsia="Calibri" w:hAnsi="Calibri" w:cs="Arial"/>
        </w:rPr>
        <w:t>7. Jei pasiūlymo formoje nebus nurodyta tiekėjo siūlomo projekto vadovo patirtis, vertinant parengtų projektų skaičių, bus laikoma, kad siūlomas vadovas nėra parengęs nei vieno projekto, atitinkančio nustatytus kriterijus ir bus skiriama 0 balų.</w:t>
      </w:r>
    </w:p>
    <w:p w14:paraId="38FBF38E" w14:textId="77777777" w:rsidR="00A24EE8" w:rsidRPr="00A24EE8" w:rsidRDefault="00A24EE8" w:rsidP="00A24EE8">
      <w:pPr>
        <w:ind w:firstLine="851"/>
        <w:jc w:val="both"/>
        <w:rPr>
          <w:rFonts w:ascii="Calibri" w:eastAsia="Calibri" w:hAnsi="Calibri" w:cs="Calibri"/>
          <w:b/>
          <w:u w:val="single"/>
        </w:rPr>
      </w:pPr>
    </w:p>
    <w:p w14:paraId="34BB5EAF" w14:textId="77777777" w:rsidR="00A24EE8" w:rsidRPr="00A24EE8" w:rsidRDefault="00A24EE8" w:rsidP="00A24EE8">
      <w:pPr>
        <w:spacing w:line="259" w:lineRule="auto"/>
        <w:rPr>
          <w:rFonts w:ascii="Calibri" w:eastAsia="Calibri" w:hAnsi="Calibri" w:cs="Calibri"/>
          <w:sz w:val="24"/>
          <w:szCs w:val="22"/>
          <w:lang w:eastAsia="en-US"/>
        </w:rPr>
      </w:pPr>
    </w:p>
    <w:p w14:paraId="664A1750" w14:textId="77777777" w:rsidR="00A24EE8" w:rsidRPr="00A24EE8" w:rsidRDefault="00A24EE8" w:rsidP="00A24EE8">
      <w:pPr>
        <w:ind w:firstLine="851"/>
        <w:jc w:val="both"/>
        <w:rPr>
          <w:rFonts w:ascii="Calibri" w:eastAsia="Calibri" w:hAnsi="Calibri" w:cs="Arial"/>
          <w:b/>
          <w:u w:val="single"/>
        </w:rPr>
      </w:pPr>
    </w:p>
    <w:p w14:paraId="7B72C892" w14:textId="307810D3" w:rsidR="00A35DFC" w:rsidRDefault="00A35DFC" w:rsidP="00A35DFC"/>
    <w:p w14:paraId="092A3C48" w14:textId="1144FFE8" w:rsidR="00A35DFC" w:rsidRDefault="00A35DFC" w:rsidP="00A35DFC"/>
    <w:p w14:paraId="1F1A2360" w14:textId="39F0FF08" w:rsidR="00A35DFC" w:rsidRDefault="00A35DFC" w:rsidP="00A35DFC"/>
    <w:p w14:paraId="53DF5D3B" w14:textId="77777777" w:rsidR="00A24EE8" w:rsidRPr="00A24EE8" w:rsidRDefault="00A24EE8" w:rsidP="00A24EE8">
      <w:pPr>
        <w:keepNext/>
        <w:tabs>
          <w:tab w:val="left" w:pos="5174"/>
        </w:tabs>
        <w:spacing w:after="0"/>
        <w:jc w:val="center"/>
        <w:outlineLvl w:val="0"/>
        <w:rPr>
          <w:rFonts w:ascii="Calibri" w:eastAsia="Calibri" w:hAnsi="Calibri" w:cs="Calibri"/>
          <w:b/>
          <w:sz w:val="28"/>
          <w:szCs w:val="28"/>
          <w:lang w:eastAsia="x-none"/>
        </w:rPr>
      </w:pPr>
      <w:bookmarkStart w:id="56" w:name="_Toc126333946"/>
      <w:r w:rsidRPr="00A24EE8">
        <w:rPr>
          <w:rFonts w:ascii="Calibri" w:eastAsia="Calibri" w:hAnsi="Calibri" w:cs="Calibri"/>
          <w:b/>
          <w:sz w:val="28"/>
          <w:szCs w:val="28"/>
        </w:rPr>
        <w:lastRenderedPageBreak/>
        <w:t xml:space="preserve">INFORMACIJA APIE SIŪLOMO </w:t>
      </w:r>
      <w:r w:rsidRPr="00A24EE8">
        <w:rPr>
          <w:rFonts w:ascii="Calibri" w:eastAsia="Calibri" w:hAnsi="Calibri" w:cs="Calibri"/>
          <w:b/>
          <w:bCs/>
          <w:sz w:val="28"/>
          <w:szCs w:val="28"/>
        </w:rPr>
        <w:t xml:space="preserve">PROJEKTO VADOVO </w:t>
      </w:r>
      <w:r w:rsidRPr="00A24EE8">
        <w:rPr>
          <w:rFonts w:ascii="Calibri" w:eastAsia="Calibri" w:hAnsi="Calibri" w:cs="Calibri"/>
          <w:b/>
          <w:sz w:val="28"/>
          <w:szCs w:val="28"/>
        </w:rPr>
        <w:t>PATIRTĮ</w:t>
      </w:r>
    </w:p>
    <w:p w14:paraId="3B088390" w14:textId="77777777" w:rsidR="00A24EE8" w:rsidRPr="00A24EE8" w:rsidRDefault="00A24EE8" w:rsidP="00A24EE8">
      <w:pPr>
        <w:keepNext/>
        <w:spacing w:after="0"/>
        <w:jc w:val="right"/>
        <w:rPr>
          <w:rFonts w:ascii="Calibri" w:eastAsia="Calibri" w:hAnsi="Calibri" w:cs="Calibri"/>
          <w:sz w:val="24"/>
          <w:szCs w:val="24"/>
        </w:rPr>
      </w:pPr>
    </w:p>
    <w:p w14:paraId="50AC1110" w14:textId="77777777" w:rsidR="00A24EE8" w:rsidRPr="00A24EE8" w:rsidRDefault="00A24EE8" w:rsidP="00A24EE8">
      <w:pPr>
        <w:keepNext/>
        <w:spacing w:after="0"/>
        <w:jc w:val="right"/>
        <w:rPr>
          <w:rFonts w:ascii="Calibri" w:eastAsia="Calibri" w:hAnsi="Calibri" w:cs="Calibri"/>
          <w:b/>
          <w:sz w:val="24"/>
          <w:szCs w:val="24"/>
        </w:rPr>
      </w:pPr>
    </w:p>
    <w:tbl>
      <w:tblPr>
        <w:tblStyle w:val="TableGrid411"/>
        <w:tblW w:w="8964" w:type="dxa"/>
        <w:tblInd w:w="-34" w:type="dxa"/>
        <w:tblLook w:val="04A0" w:firstRow="1" w:lastRow="0" w:firstColumn="1" w:lastColumn="0" w:noHBand="0" w:noVBand="1"/>
      </w:tblPr>
      <w:tblGrid>
        <w:gridCol w:w="4428"/>
        <w:gridCol w:w="4536"/>
      </w:tblGrid>
      <w:tr w:rsidR="00A24EE8" w:rsidRPr="00A24EE8" w14:paraId="3F6AEC62" w14:textId="77777777" w:rsidTr="00A24EE8">
        <w:tc>
          <w:tcPr>
            <w:tcW w:w="4428" w:type="dxa"/>
            <w:shd w:val="clear" w:color="auto" w:fill="D9D9D9"/>
            <w:vAlign w:val="center"/>
          </w:tcPr>
          <w:p w14:paraId="6D1A9D99" w14:textId="77777777" w:rsidR="00A24EE8" w:rsidRPr="00A24EE8" w:rsidRDefault="00A24EE8" w:rsidP="00A24EE8">
            <w:pPr>
              <w:jc w:val="center"/>
              <w:rPr>
                <w:rFonts w:ascii="Calibri" w:eastAsia="Calibri" w:hAnsi="Calibri" w:cs="Calibri"/>
                <w:b/>
                <w:bCs/>
                <w:i/>
                <w:sz w:val="22"/>
                <w:szCs w:val="22"/>
              </w:rPr>
            </w:pPr>
            <w:r w:rsidRPr="00A24EE8">
              <w:rPr>
                <w:rFonts w:ascii="Calibri" w:eastAsia="Calibri" w:hAnsi="Calibri" w:cs="Calibri"/>
                <w:b/>
                <w:bCs/>
                <w:i/>
                <w:sz w:val="22"/>
                <w:szCs w:val="22"/>
              </w:rPr>
              <w:t>Reikalaujama informacija</w:t>
            </w:r>
          </w:p>
        </w:tc>
        <w:tc>
          <w:tcPr>
            <w:tcW w:w="4536" w:type="dxa"/>
            <w:shd w:val="clear" w:color="auto" w:fill="D9D9D9"/>
            <w:vAlign w:val="center"/>
          </w:tcPr>
          <w:p w14:paraId="311CF836" w14:textId="77777777" w:rsidR="00A24EE8" w:rsidRPr="00A24EE8" w:rsidRDefault="00A24EE8" w:rsidP="00A24EE8">
            <w:pPr>
              <w:jc w:val="center"/>
              <w:rPr>
                <w:rFonts w:ascii="Calibri" w:eastAsia="Calibri" w:hAnsi="Calibri" w:cs="Calibri"/>
                <w:b/>
                <w:bCs/>
                <w:i/>
                <w:sz w:val="22"/>
                <w:szCs w:val="22"/>
              </w:rPr>
            </w:pPr>
            <w:r w:rsidRPr="00A24EE8">
              <w:rPr>
                <w:rFonts w:ascii="Calibri" w:eastAsia="Calibri" w:hAnsi="Calibri" w:cs="Calibri"/>
                <w:b/>
                <w:bCs/>
                <w:i/>
                <w:sz w:val="22"/>
                <w:szCs w:val="22"/>
              </w:rPr>
              <w:t>Tiekėjo teikiama informacija apie vadovo patirtį</w:t>
            </w:r>
          </w:p>
        </w:tc>
      </w:tr>
      <w:tr w:rsidR="00A24EE8" w:rsidRPr="00A24EE8" w14:paraId="4CDEAF0C" w14:textId="77777777" w:rsidTr="00A24EE8">
        <w:tc>
          <w:tcPr>
            <w:tcW w:w="4428" w:type="dxa"/>
            <w:shd w:val="clear" w:color="auto" w:fill="auto"/>
            <w:vAlign w:val="center"/>
          </w:tcPr>
          <w:p w14:paraId="5B6CDD29" w14:textId="77777777" w:rsidR="00A24EE8" w:rsidRPr="00A24EE8" w:rsidRDefault="00A24EE8" w:rsidP="00A24EE8">
            <w:pPr>
              <w:rPr>
                <w:rFonts w:ascii="Calibri" w:eastAsia="Calibri" w:hAnsi="Calibri" w:cs="Calibri"/>
                <w:bCs/>
                <w:sz w:val="22"/>
                <w:szCs w:val="22"/>
              </w:rPr>
            </w:pPr>
            <w:r w:rsidRPr="00A24EE8">
              <w:rPr>
                <w:rFonts w:ascii="Calibri" w:eastAsia="Calibri" w:hAnsi="Calibri" w:cs="Calibri"/>
                <w:bCs/>
                <w:sz w:val="22"/>
                <w:szCs w:val="22"/>
              </w:rPr>
              <w:t>Projekto vadovo vardas ir pavardė</w:t>
            </w:r>
          </w:p>
        </w:tc>
        <w:tc>
          <w:tcPr>
            <w:tcW w:w="4536" w:type="dxa"/>
            <w:shd w:val="clear" w:color="auto" w:fill="auto"/>
            <w:vAlign w:val="center"/>
          </w:tcPr>
          <w:p w14:paraId="7A6D4435" w14:textId="77777777" w:rsidR="00A24EE8" w:rsidRPr="00A24EE8" w:rsidRDefault="00A24EE8" w:rsidP="00A24EE8">
            <w:pPr>
              <w:jc w:val="center"/>
              <w:rPr>
                <w:rFonts w:ascii="Calibri" w:eastAsia="Calibri" w:hAnsi="Calibri" w:cs="Calibri"/>
                <w:b/>
                <w:bCs/>
                <w:i/>
                <w:sz w:val="22"/>
                <w:szCs w:val="22"/>
              </w:rPr>
            </w:pPr>
          </w:p>
        </w:tc>
      </w:tr>
      <w:tr w:rsidR="00A24EE8" w:rsidRPr="00A24EE8" w14:paraId="2B8375BA" w14:textId="77777777" w:rsidTr="00A24EE8">
        <w:trPr>
          <w:trHeight w:val="499"/>
        </w:trPr>
        <w:tc>
          <w:tcPr>
            <w:tcW w:w="4428" w:type="dxa"/>
          </w:tcPr>
          <w:p w14:paraId="6F4EA89C" w14:textId="77777777" w:rsidR="00A24EE8" w:rsidRPr="00A24EE8" w:rsidRDefault="00A24EE8" w:rsidP="00A24EE8">
            <w:pPr>
              <w:rPr>
                <w:rFonts w:ascii="Calibri" w:eastAsia="Calibri" w:hAnsi="Calibri" w:cs="Calibri"/>
                <w:b/>
                <w:sz w:val="22"/>
                <w:szCs w:val="22"/>
              </w:rPr>
            </w:pPr>
            <w:r w:rsidRPr="00A24EE8">
              <w:rPr>
                <w:rFonts w:ascii="Calibri" w:eastAsia="Times New Roman" w:hAnsi="Calibri" w:cs="Calibri"/>
                <w:bCs/>
                <w:sz w:val="22"/>
                <w:szCs w:val="22"/>
              </w:rPr>
              <w:t xml:space="preserve">Projekto parengimo data </w:t>
            </w:r>
            <w:r w:rsidRPr="00A24EE8">
              <w:rPr>
                <w:rFonts w:ascii="Calibri" w:eastAsia="Times New Roman" w:hAnsi="Calibri" w:cs="Calibri"/>
                <w:bCs/>
                <w:i/>
                <w:sz w:val="22"/>
                <w:szCs w:val="22"/>
              </w:rPr>
              <w:t>(metai, mėnuo, diena)</w:t>
            </w:r>
            <w:r w:rsidRPr="00A24EE8">
              <w:rPr>
                <w:rFonts w:ascii="Calibri" w:eastAsia="Times New Roman" w:hAnsi="Calibri" w:cs="Calibri"/>
                <w:bCs/>
                <w:sz w:val="22"/>
                <w:szCs w:val="22"/>
              </w:rPr>
              <w:t xml:space="preserve"> </w:t>
            </w:r>
          </w:p>
        </w:tc>
        <w:tc>
          <w:tcPr>
            <w:tcW w:w="4536" w:type="dxa"/>
            <w:vAlign w:val="center"/>
          </w:tcPr>
          <w:p w14:paraId="37A762BB" w14:textId="77777777" w:rsidR="00A24EE8" w:rsidRPr="00A24EE8" w:rsidRDefault="00A24EE8" w:rsidP="00A24EE8">
            <w:pPr>
              <w:jc w:val="right"/>
              <w:rPr>
                <w:rFonts w:ascii="Calibri" w:eastAsia="Calibri" w:hAnsi="Calibri" w:cs="Calibri"/>
                <w:b/>
                <w:sz w:val="22"/>
                <w:szCs w:val="22"/>
              </w:rPr>
            </w:pPr>
          </w:p>
        </w:tc>
      </w:tr>
      <w:tr w:rsidR="00A24EE8" w:rsidRPr="00A24EE8" w14:paraId="527ED54A" w14:textId="77777777" w:rsidTr="00A24EE8">
        <w:trPr>
          <w:trHeight w:val="283"/>
        </w:trPr>
        <w:tc>
          <w:tcPr>
            <w:tcW w:w="4428" w:type="dxa"/>
          </w:tcPr>
          <w:p w14:paraId="06D6013E" w14:textId="77777777" w:rsidR="00A24EE8" w:rsidRPr="00A24EE8" w:rsidRDefault="00A24EE8" w:rsidP="00A24EE8">
            <w:pPr>
              <w:rPr>
                <w:rFonts w:ascii="Calibri" w:eastAsia="Calibri" w:hAnsi="Calibri" w:cs="Calibri"/>
                <w:b/>
                <w:sz w:val="22"/>
                <w:szCs w:val="22"/>
              </w:rPr>
            </w:pPr>
            <w:r w:rsidRPr="00A24EE8">
              <w:rPr>
                <w:rFonts w:ascii="Calibri" w:eastAsia="Times New Roman" w:hAnsi="Calibri" w:cs="Calibri"/>
                <w:bCs/>
                <w:sz w:val="22"/>
                <w:szCs w:val="22"/>
              </w:rPr>
              <w:t>Užsakovas (pavadinimas, kontaktai informacijai patikrinti)</w:t>
            </w:r>
          </w:p>
        </w:tc>
        <w:tc>
          <w:tcPr>
            <w:tcW w:w="4536" w:type="dxa"/>
            <w:vAlign w:val="center"/>
          </w:tcPr>
          <w:p w14:paraId="5AFA6197" w14:textId="77777777" w:rsidR="00A24EE8" w:rsidRPr="00A24EE8" w:rsidRDefault="00A24EE8" w:rsidP="00A24EE8">
            <w:pPr>
              <w:jc w:val="right"/>
              <w:rPr>
                <w:rFonts w:ascii="Calibri" w:eastAsia="Calibri" w:hAnsi="Calibri" w:cs="Calibri"/>
                <w:b/>
                <w:sz w:val="22"/>
                <w:szCs w:val="22"/>
              </w:rPr>
            </w:pPr>
          </w:p>
        </w:tc>
      </w:tr>
      <w:tr w:rsidR="00A24EE8" w:rsidRPr="00A24EE8" w14:paraId="2F1D33C6" w14:textId="77777777" w:rsidTr="00A24EE8">
        <w:trPr>
          <w:trHeight w:val="277"/>
        </w:trPr>
        <w:tc>
          <w:tcPr>
            <w:tcW w:w="4428" w:type="dxa"/>
          </w:tcPr>
          <w:p w14:paraId="57649471" w14:textId="77777777" w:rsidR="00A24EE8" w:rsidRPr="00A24EE8" w:rsidRDefault="00A24EE8" w:rsidP="00A24EE8">
            <w:pPr>
              <w:rPr>
                <w:rFonts w:ascii="Calibri" w:eastAsia="Times New Roman" w:hAnsi="Calibri" w:cs="Calibri"/>
                <w:bCs/>
                <w:sz w:val="22"/>
                <w:szCs w:val="22"/>
              </w:rPr>
            </w:pPr>
            <w:r w:rsidRPr="00A24EE8">
              <w:rPr>
                <w:rFonts w:ascii="Calibri" w:eastAsia="Times New Roman" w:hAnsi="Calibri" w:cs="Calibri"/>
                <w:bCs/>
                <w:sz w:val="22"/>
                <w:szCs w:val="22"/>
              </w:rPr>
              <w:t>Projekto pavadinimas</w:t>
            </w:r>
          </w:p>
        </w:tc>
        <w:tc>
          <w:tcPr>
            <w:tcW w:w="4536" w:type="dxa"/>
            <w:vAlign w:val="center"/>
          </w:tcPr>
          <w:p w14:paraId="489FA22B" w14:textId="77777777" w:rsidR="00A24EE8" w:rsidRPr="00A24EE8" w:rsidRDefault="00A24EE8" w:rsidP="00A24EE8">
            <w:pPr>
              <w:jc w:val="right"/>
              <w:rPr>
                <w:rFonts w:ascii="Calibri" w:eastAsia="Calibri" w:hAnsi="Calibri" w:cs="Calibri"/>
                <w:b/>
                <w:sz w:val="22"/>
                <w:szCs w:val="22"/>
              </w:rPr>
            </w:pPr>
          </w:p>
        </w:tc>
      </w:tr>
      <w:tr w:rsidR="00A24EE8" w:rsidRPr="00A24EE8" w14:paraId="3CF30D83" w14:textId="77777777" w:rsidTr="00A24EE8">
        <w:trPr>
          <w:trHeight w:val="267"/>
        </w:trPr>
        <w:tc>
          <w:tcPr>
            <w:tcW w:w="4428" w:type="dxa"/>
          </w:tcPr>
          <w:p w14:paraId="5FF215A3" w14:textId="77777777" w:rsidR="00A24EE8" w:rsidRPr="00A24EE8" w:rsidRDefault="00A24EE8" w:rsidP="00A24EE8">
            <w:pPr>
              <w:rPr>
                <w:rFonts w:ascii="Calibri" w:eastAsia="Times New Roman" w:hAnsi="Calibri" w:cs="Calibri"/>
                <w:bCs/>
                <w:sz w:val="22"/>
                <w:szCs w:val="22"/>
              </w:rPr>
            </w:pPr>
            <w:r w:rsidRPr="00A24EE8">
              <w:rPr>
                <w:rFonts w:ascii="Calibri" w:eastAsia="Times New Roman" w:hAnsi="Calibri" w:cs="Calibri"/>
                <w:bCs/>
                <w:sz w:val="22"/>
                <w:szCs w:val="22"/>
              </w:rPr>
              <w:t>Statinio statybos rūšis (</w:t>
            </w:r>
            <w:r w:rsidRPr="00A24EE8">
              <w:rPr>
                <w:rFonts w:ascii="Calibri" w:eastAsia="Calibri" w:hAnsi="Calibri" w:cs="Arial"/>
                <w:bCs/>
                <w:i/>
                <w:sz w:val="22"/>
                <w:szCs w:val="22"/>
              </w:rPr>
              <w:t>nauja statyba/kapitalinis remontas/rekonstravimas</w:t>
            </w:r>
            <w:r w:rsidRPr="00A24EE8">
              <w:rPr>
                <w:rFonts w:ascii="Calibri" w:eastAsia="Times New Roman" w:hAnsi="Calibri" w:cs="Calibri"/>
                <w:bCs/>
                <w:sz w:val="22"/>
                <w:szCs w:val="22"/>
              </w:rPr>
              <w:t>)</w:t>
            </w:r>
          </w:p>
        </w:tc>
        <w:tc>
          <w:tcPr>
            <w:tcW w:w="4536" w:type="dxa"/>
            <w:vAlign w:val="center"/>
          </w:tcPr>
          <w:p w14:paraId="6534FDA2" w14:textId="77777777" w:rsidR="00A24EE8" w:rsidRPr="00A24EE8" w:rsidRDefault="00A24EE8" w:rsidP="00A24EE8">
            <w:pPr>
              <w:jc w:val="right"/>
              <w:rPr>
                <w:rFonts w:ascii="Calibri" w:eastAsia="Calibri" w:hAnsi="Calibri" w:cs="Calibri"/>
                <w:b/>
                <w:sz w:val="22"/>
                <w:szCs w:val="22"/>
              </w:rPr>
            </w:pPr>
          </w:p>
        </w:tc>
      </w:tr>
      <w:tr w:rsidR="00A24EE8" w:rsidRPr="00A24EE8" w14:paraId="24505706" w14:textId="77777777" w:rsidTr="00A24EE8">
        <w:trPr>
          <w:trHeight w:val="285"/>
        </w:trPr>
        <w:tc>
          <w:tcPr>
            <w:tcW w:w="4428" w:type="dxa"/>
          </w:tcPr>
          <w:p w14:paraId="46E4EE45" w14:textId="77777777" w:rsidR="00A24EE8" w:rsidRPr="00A24EE8" w:rsidRDefault="00A24EE8" w:rsidP="00A24EE8">
            <w:pPr>
              <w:rPr>
                <w:rFonts w:ascii="Calibri" w:eastAsia="Times New Roman" w:hAnsi="Calibri" w:cs="Calibri"/>
                <w:bCs/>
                <w:sz w:val="22"/>
                <w:szCs w:val="22"/>
              </w:rPr>
            </w:pPr>
            <w:r w:rsidRPr="00A24EE8">
              <w:rPr>
                <w:rFonts w:ascii="Calibri" w:eastAsia="Times New Roman" w:hAnsi="Calibri" w:cs="Calibri"/>
                <w:bCs/>
                <w:sz w:val="22"/>
                <w:szCs w:val="22"/>
              </w:rPr>
              <w:t>Statinio grupė</w:t>
            </w:r>
          </w:p>
        </w:tc>
        <w:tc>
          <w:tcPr>
            <w:tcW w:w="4536" w:type="dxa"/>
            <w:vAlign w:val="center"/>
          </w:tcPr>
          <w:p w14:paraId="5795AE66" w14:textId="77777777" w:rsidR="00A24EE8" w:rsidRPr="00A24EE8" w:rsidRDefault="00A24EE8" w:rsidP="00A24EE8">
            <w:pPr>
              <w:jc w:val="right"/>
              <w:rPr>
                <w:rFonts w:ascii="Calibri" w:eastAsia="Times New Roman" w:hAnsi="Calibri" w:cs="Calibri"/>
                <w:bCs/>
                <w:sz w:val="22"/>
                <w:szCs w:val="22"/>
              </w:rPr>
            </w:pPr>
          </w:p>
        </w:tc>
      </w:tr>
      <w:tr w:rsidR="00A24EE8" w:rsidRPr="00A24EE8" w14:paraId="7B1BFC6D" w14:textId="77777777" w:rsidTr="00A24EE8">
        <w:trPr>
          <w:trHeight w:val="261"/>
        </w:trPr>
        <w:tc>
          <w:tcPr>
            <w:tcW w:w="4428" w:type="dxa"/>
            <w:tcBorders>
              <w:top w:val="single" w:sz="4" w:space="0" w:color="auto"/>
              <w:left w:val="single" w:sz="4" w:space="0" w:color="auto"/>
              <w:bottom w:val="single" w:sz="8" w:space="0" w:color="auto"/>
              <w:right w:val="nil"/>
            </w:tcBorders>
          </w:tcPr>
          <w:p w14:paraId="31861269" w14:textId="77777777" w:rsidR="00A24EE8" w:rsidRPr="00A24EE8" w:rsidRDefault="00A24EE8" w:rsidP="00A24EE8">
            <w:pPr>
              <w:rPr>
                <w:rFonts w:ascii="Calibri" w:eastAsia="Times New Roman" w:hAnsi="Calibri" w:cs="Calibri"/>
                <w:bCs/>
                <w:sz w:val="22"/>
                <w:szCs w:val="22"/>
              </w:rPr>
            </w:pPr>
            <w:r w:rsidRPr="00A24EE8">
              <w:rPr>
                <w:rFonts w:ascii="Calibri" w:eastAsia="Calibri" w:hAnsi="Calibri" w:cs="Calibri"/>
                <w:sz w:val="22"/>
                <w:szCs w:val="22"/>
              </w:rPr>
              <w:t>Statinių pogrupis</w:t>
            </w:r>
          </w:p>
        </w:tc>
        <w:tc>
          <w:tcPr>
            <w:tcW w:w="4536" w:type="dxa"/>
            <w:vAlign w:val="center"/>
          </w:tcPr>
          <w:p w14:paraId="7F7D0B00" w14:textId="77777777" w:rsidR="00A24EE8" w:rsidRPr="00A24EE8" w:rsidRDefault="00A24EE8" w:rsidP="00A24EE8">
            <w:pPr>
              <w:jc w:val="right"/>
              <w:rPr>
                <w:rFonts w:ascii="Calibri" w:eastAsia="Times New Roman" w:hAnsi="Calibri" w:cs="Calibri"/>
                <w:bCs/>
                <w:sz w:val="22"/>
                <w:szCs w:val="22"/>
              </w:rPr>
            </w:pPr>
          </w:p>
        </w:tc>
      </w:tr>
      <w:tr w:rsidR="00A24EE8" w:rsidRPr="00A24EE8" w14:paraId="533B4A84" w14:textId="77777777" w:rsidTr="00A24EE8">
        <w:tc>
          <w:tcPr>
            <w:tcW w:w="4428" w:type="dxa"/>
          </w:tcPr>
          <w:p w14:paraId="25DDC291" w14:textId="77777777" w:rsidR="00A24EE8" w:rsidRPr="00A24EE8" w:rsidRDefault="00A24EE8" w:rsidP="00A24EE8">
            <w:pPr>
              <w:rPr>
                <w:rFonts w:ascii="Calibri" w:eastAsia="Calibri" w:hAnsi="Calibri" w:cs="Calibri"/>
                <w:bCs/>
                <w:sz w:val="22"/>
                <w:szCs w:val="22"/>
              </w:rPr>
            </w:pPr>
            <w:r w:rsidRPr="00A24EE8">
              <w:rPr>
                <w:rFonts w:ascii="Calibri" w:eastAsia="Calibri" w:hAnsi="Calibri" w:cs="Calibri"/>
                <w:bCs/>
                <w:sz w:val="22"/>
                <w:szCs w:val="22"/>
              </w:rPr>
              <w:t>Patvirtinantys dokumentai:</w:t>
            </w:r>
          </w:p>
          <w:p w14:paraId="477DF3D7" w14:textId="77777777" w:rsidR="00A24EE8" w:rsidRPr="00A24EE8" w:rsidRDefault="00A24EE8" w:rsidP="00A24EE8">
            <w:pPr>
              <w:rPr>
                <w:rFonts w:ascii="Calibri" w:eastAsia="Times New Roman" w:hAnsi="Calibri" w:cs="Calibri"/>
                <w:bCs/>
                <w:i/>
                <w:sz w:val="22"/>
                <w:szCs w:val="22"/>
                <w:lang w:eastAsia="ar-SA"/>
              </w:rPr>
            </w:pPr>
            <w:r w:rsidRPr="00A24EE8">
              <w:rPr>
                <w:rFonts w:ascii="Calibri" w:eastAsia="Calibri" w:hAnsi="Calibri" w:cs="Calibri"/>
                <w:sz w:val="22"/>
                <w:szCs w:val="22"/>
              </w:rPr>
              <w:t xml:space="preserve">Projekto vadovo vadovautų projektų statybos leidimų (su pilna </w:t>
            </w:r>
            <w:proofErr w:type="spellStart"/>
            <w:r w:rsidRPr="00A24EE8">
              <w:rPr>
                <w:rFonts w:ascii="Calibri" w:eastAsia="Calibri" w:hAnsi="Calibri" w:cs="Calibri"/>
                <w:sz w:val="22"/>
                <w:szCs w:val="22"/>
              </w:rPr>
              <w:t>adoc</w:t>
            </w:r>
            <w:proofErr w:type="spellEnd"/>
            <w:r w:rsidRPr="00A24EE8">
              <w:rPr>
                <w:rFonts w:ascii="Calibri" w:eastAsia="Calibri" w:hAnsi="Calibri" w:cs="Calibri"/>
                <w:sz w:val="22"/>
                <w:szCs w:val="22"/>
              </w:rPr>
              <w:t xml:space="preserve"> informacija) </w:t>
            </w:r>
            <w:r w:rsidRPr="00A24EE8">
              <w:rPr>
                <w:rFonts w:ascii="Calibri" w:eastAsia="Times New Roman" w:hAnsi="Calibri" w:cs="Calibri"/>
                <w:bCs/>
                <w:sz w:val="22"/>
                <w:szCs w:val="22"/>
                <w:lang w:eastAsia="ar-SA"/>
              </w:rPr>
              <w:t>sąrašas.</w:t>
            </w:r>
            <w:r w:rsidRPr="00A24EE8">
              <w:rPr>
                <w:rFonts w:ascii="Calibri" w:eastAsia="Times New Roman" w:hAnsi="Calibri" w:cs="Calibri"/>
                <w:i/>
                <w:sz w:val="22"/>
                <w:szCs w:val="22"/>
              </w:rPr>
              <w:t xml:space="preserve"> </w:t>
            </w:r>
            <w:r w:rsidRPr="00A24EE8">
              <w:rPr>
                <w:rFonts w:ascii="Calibri" w:eastAsia="Times New Roman" w:hAnsi="Calibri" w:cs="Calibri"/>
                <w:bCs/>
                <w:i/>
                <w:sz w:val="22"/>
                <w:szCs w:val="22"/>
                <w:lang w:eastAsia="ar-SA"/>
              </w:rPr>
              <w:t>Jei statybą leidžiantis dokumentas nėra gautas, turi būti pateikti parengto projekto teigiamas bendrosios ekspertizės aktas su šio projekto tvirtinimo aktu.</w:t>
            </w:r>
          </w:p>
        </w:tc>
        <w:tc>
          <w:tcPr>
            <w:tcW w:w="4536" w:type="dxa"/>
          </w:tcPr>
          <w:p w14:paraId="46005DAA" w14:textId="77777777" w:rsidR="00A24EE8" w:rsidRPr="00A24EE8" w:rsidRDefault="00A24EE8" w:rsidP="00A24EE8">
            <w:pPr>
              <w:autoSpaceDE w:val="0"/>
              <w:adjustRightInd w:val="0"/>
              <w:rPr>
                <w:rFonts w:ascii="Calibri" w:eastAsia="Calibri" w:hAnsi="Calibri" w:cs="Calibri"/>
                <w:sz w:val="22"/>
                <w:szCs w:val="22"/>
              </w:rPr>
            </w:pPr>
            <w:r w:rsidRPr="00A24EE8">
              <w:rPr>
                <w:rFonts w:ascii="Calibri" w:eastAsia="Calibri" w:hAnsi="Calibri" w:cs="Calibri"/>
                <w:sz w:val="22"/>
                <w:szCs w:val="22"/>
              </w:rPr>
              <w:t xml:space="preserve">Pridedami dokumentai </w:t>
            </w:r>
          </w:p>
          <w:p w14:paraId="17162571" w14:textId="77777777" w:rsidR="00A24EE8" w:rsidRPr="00A24EE8" w:rsidRDefault="00A24EE8" w:rsidP="00A24EE8">
            <w:pPr>
              <w:rPr>
                <w:rFonts w:ascii="Calibri" w:eastAsia="Times New Roman" w:hAnsi="Calibri" w:cs="Calibri"/>
                <w:i/>
                <w:sz w:val="22"/>
                <w:szCs w:val="22"/>
              </w:rPr>
            </w:pPr>
            <w:r w:rsidRPr="00A24EE8">
              <w:rPr>
                <w:rFonts w:ascii="Calibri" w:eastAsia="Calibri" w:hAnsi="Calibri" w:cs="Calibri"/>
                <w:i/>
                <w:sz w:val="22"/>
                <w:szCs w:val="22"/>
              </w:rPr>
              <w:t xml:space="preserve">(įrašyti </w:t>
            </w:r>
            <w:r w:rsidRPr="00A24EE8">
              <w:rPr>
                <w:rFonts w:ascii="Calibri" w:eastAsia="Times New Roman" w:hAnsi="Calibri" w:cs="Calibri"/>
                <w:i/>
                <w:sz w:val="22"/>
                <w:szCs w:val="22"/>
              </w:rPr>
              <w:t>pridedamų dokumentų pavadinimus, data, Nr.)</w:t>
            </w:r>
          </w:p>
          <w:p w14:paraId="47A71BFE" w14:textId="77777777" w:rsidR="00A24EE8" w:rsidRPr="00A24EE8" w:rsidRDefault="00A24EE8" w:rsidP="00A24EE8">
            <w:pPr>
              <w:rPr>
                <w:rFonts w:ascii="Calibri" w:eastAsia="Times New Roman" w:hAnsi="Calibri" w:cs="Calibri"/>
                <w:bCs/>
                <w:iCs/>
                <w:sz w:val="22"/>
                <w:szCs w:val="22"/>
              </w:rPr>
            </w:pPr>
          </w:p>
          <w:p w14:paraId="70E9C519" w14:textId="77777777" w:rsidR="00A24EE8" w:rsidRPr="00A24EE8" w:rsidRDefault="00A24EE8" w:rsidP="00A24EE8">
            <w:pPr>
              <w:jc w:val="right"/>
              <w:rPr>
                <w:rFonts w:ascii="Calibri" w:eastAsia="Calibri" w:hAnsi="Calibri" w:cs="Calibri"/>
                <w:bCs/>
                <w:iCs/>
                <w:sz w:val="22"/>
                <w:szCs w:val="22"/>
              </w:rPr>
            </w:pPr>
            <w:r w:rsidRPr="00A24EE8">
              <w:rPr>
                <w:rFonts w:ascii="Calibri" w:eastAsia="Times New Roman" w:hAnsi="Calibri" w:cs="Calibri"/>
                <w:bCs/>
                <w:iCs/>
                <w:sz w:val="22"/>
                <w:szCs w:val="22"/>
              </w:rPr>
              <w:t xml:space="preserve"> </w:t>
            </w:r>
          </w:p>
        </w:tc>
      </w:tr>
      <w:tr w:rsidR="00A24EE8" w:rsidRPr="00A24EE8" w14:paraId="3389A77F" w14:textId="77777777" w:rsidTr="00A24EE8">
        <w:tc>
          <w:tcPr>
            <w:tcW w:w="4428" w:type="dxa"/>
          </w:tcPr>
          <w:p w14:paraId="21FB615A" w14:textId="77777777" w:rsidR="00A24EE8" w:rsidRPr="00A24EE8" w:rsidRDefault="00A24EE8" w:rsidP="00A24EE8">
            <w:pPr>
              <w:rPr>
                <w:rFonts w:ascii="Calibri" w:eastAsia="Calibri" w:hAnsi="Calibri" w:cs="Calibri"/>
                <w:bCs/>
                <w:sz w:val="22"/>
                <w:szCs w:val="22"/>
              </w:rPr>
            </w:pPr>
            <w:r w:rsidRPr="00A24EE8">
              <w:rPr>
                <w:rFonts w:ascii="Calibri" w:eastAsia="Calibri" w:hAnsi="Calibri" w:cs="Calibri"/>
                <w:bCs/>
                <w:sz w:val="22"/>
                <w:szCs w:val="22"/>
              </w:rPr>
              <w:t>Projekto vadovo paskyrimo į atitinkamas pareigas įsakymai ar kiti lygiaverčiai dokumentai, įrodantys, kad siūlomas specialistas tikrai ėjo nurodytas pareigas sąraše nurodytuose objektuose</w:t>
            </w:r>
          </w:p>
        </w:tc>
        <w:tc>
          <w:tcPr>
            <w:tcW w:w="4536" w:type="dxa"/>
          </w:tcPr>
          <w:p w14:paraId="43D28932" w14:textId="77777777" w:rsidR="00A24EE8" w:rsidRPr="00A24EE8" w:rsidRDefault="00A24EE8" w:rsidP="00A24EE8">
            <w:pPr>
              <w:autoSpaceDE w:val="0"/>
              <w:adjustRightInd w:val="0"/>
              <w:rPr>
                <w:rFonts w:ascii="Calibri" w:eastAsia="Calibri" w:hAnsi="Calibri" w:cs="Calibri"/>
                <w:sz w:val="22"/>
                <w:szCs w:val="22"/>
              </w:rPr>
            </w:pPr>
            <w:r w:rsidRPr="00A24EE8">
              <w:rPr>
                <w:rFonts w:ascii="Calibri" w:eastAsia="Calibri" w:hAnsi="Calibri" w:cs="Calibri"/>
                <w:sz w:val="22"/>
                <w:szCs w:val="22"/>
              </w:rPr>
              <w:t xml:space="preserve">Pridedami dokumentai </w:t>
            </w:r>
          </w:p>
          <w:p w14:paraId="7EE61249" w14:textId="77777777" w:rsidR="00A24EE8" w:rsidRPr="00A24EE8" w:rsidRDefault="00A24EE8" w:rsidP="00A24EE8">
            <w:pPr>
              <w:autoSpaceDE w:val="0"/>
              <w:adjustRightInd w:val="0"/>
              <w:rPr>
                <w:rFonts w:ascii="Calibri" w:eastAsia="Calibri" w:hAnsi="Calibri" w:cs="Calibri"/>
                <w:i/>
                <w:sz w:val="22"/>
                <w:szCs w:val="22"/>
              </w:rPr>
            </w:pPr>
            <w:r w:rsidRPr="00A24EE8">
              <w:rPr>
                <w:rFonts w:ascii="Calibri" w:eastAsia="Calibri" w:hAnsi="Calibri" w:cs="Calibri"/>
                <w:i/>
                <w:sz w:val="22"/>
                <w:szCs w:val="22"/>
              </w:rPr>
              <w:t>(įrašyti pridedamų dokumentų pavadinimus, data, Nr.)</w:t>
            </w:r>
          </w:p>
          <w:p w14:paraId="5B587387" w14:textId="77777777" w:rsidR="00A24EE8" w:rsidRPr="00A24EE8" w:rsidRDefault="00A24EE8" w:rsidP="00A24EE8">
            <w:pPr>
              <w:autoSpaceDE w:val="0"/>
              <w:adjustRightInd w:val="0"/>
              <w:rPr>
                <w:rFonts w:ascii="Calibri" w:eastAsia="Calibri" w:hAnsi="Calibri" w:cs="Calibri"/>
                <w:bCs/>
                <w:iCs/>
                <w:sz w:val="22"/>
                <w:szCs w:val="22"/>
              </w:rPr>
            </w:pPr>
          </w:p>
          <w:p w14:paraId="6B54E95E" w14:textId="77777777" w:rsidR="00A24EE8" w:rsidRPr="00A24EE8" w:rsidRDefault="00A24EE8" w:rsidP="00A24EE8">
            <w:pPr>
              <w:autoSpaceDE w:val="0"/>
              <w:adjustRightInd w:val="0"/>
              <w:rPr>
                <w:rFonts w:ascii="Calibri" w:eastAsia="Calibri" w:hAnsi="Calibri" w:cs="Calibri"/>
                <w:sz w:val="22"/>
                <w:szCs w:val="22"/>
              </w:rPr>
            </w:pPr>
          </w:p>
        </w:tc>
      </w:tr>
    </w:tbl>
    <w:p w14:paraId="42EB7FCA" w14:textId="77777777" w:rsidR="00A24EE8" w:rsidRPr="00A24EE8" w:rsidRDefault="00A24EE8" w:rsidP="00A24EE8">
      <w:pPr>
        <w:ind w:firstLine="851"/>
        <w:jc w:val="both"/>
        <w:rPr>
          <w:rFonts w:ascii="Calibri" w:eastAsia="Calibri" w:hAnsi="Calibri" w:cs="Calibri"/>
          <w:b/>
          <w:u w:val="single"/>
        </w:rPr>
      </w:pPr>
    </w:p>
    <w:p w14:paraId="26A88F39" w14:textId="2F537979" w:rsidR="001D01A0" w:rsidRDefault="001D01A0" w:rsidP="00736134">
      <w:pPr>
        <w:keepNext/>
        <w:keepLines/>
        <w:spacing w:before="120" w:after="0" w:line="240" w:lineRule="auto"/>
        <w:ind w:left="5103"/>
        <w:outlineLvl w:val="1"/>
        <w:rPr>
          <w:rFonts w:eastAsiaTheme="majorEastAsia" w:cstheme="majorBidi"/>
        </w:rPr>
      </w:pPr>
    </w:p>
    <w:p w14:paraId="3067DD3E" w14:textId="1B9F558A" w:rsidR="001D01A0" w:rsidRDefault="001D01A0" w:rsidP="00736134">
      <w:pPr>
        <w:keepNext/>
        <w:keepLines/>
        <w:spacing w:before="120" w:after="0" w:line="240" w:lineRule="auto"/>
        <w:ind w:left="5103"/>
        <w:outlineLvl w:val="1"/>
        <w:rPr>
          <w:rFonts w:eastAsiaTheme="majorEastAsia" w:cstheme="majorBidi"/>
        </w:rPr>
      </w:pPr>
    </w:p>
    <w:p w14:paraId="4AA14395" w14:textId="27AA8AAA" w:rsidR="001D01A0" w:rsidRDefault="001D01A0" w:rsidP="00736134">
      <w:pPr>
        <w:keepNext/>
        <w:keepLines/>
        <w:spacing w:before="120" w:after="0" w:line="240" w:lineRule="auto"/>
        <w:ind w:left="5103"/>
        <w:outlineLvl w:val="1"/>
        <w:rPr>
          <w:rFonts w:eastAsiaTheme="majorEastAsia" w:cstheme="majorBidi"/>
        </w:rPr>
      </w:pPr>
    </w:p>
    <w:p w14:paraId="549665F0" w14:textId="28D17B49" w:rsidR="001D01A0" w:rsidRDefault="001D01A0" w:rsidP="00736134">
      <w:pPr>
        <w:keepNext/>
        <w:keepLines/>
        <w:spacing w:before="120" w:after="0" w:line="240" w:lineRule="auto"/>
        <w:ind w:left="5103"/>
        <w:outlineLvl w:val="1"/>
        <w:rPr>
          <w:rFonts w:eastAsiaTheme="majorEastAsia" w:cstheme="majorBidi"/>
        </w:rPr>
      </w:pPr>
    </w:p>
    <w:p w14:paraId="077363DC" w14:textId="70CA9535" w:rsidR="001D01A0" w:rsidRDefault="001D01A0" w:rsidP="00736134">
      <w:pPr>
        <w:keepNext/>
        <w:keepLines/>
        <w:spacing w:before="120" w:after="0" w:line="240" w:lineRule="auto"/>
        <w:ind w:left="5103"/>
        <w:outlineLvl w:val="1"/>
        <w:rPr>
          <w:rFonts w:eastAsiaTheme="majorEastAsia" w:cstheme="majorBidi"/>
        </w:rPr>
      </w:pPr>
    </w:p>
    <w:p w14:paraId="26CB0B7D" w14:textId="5684905A" w:rsidR="001D01A0" w:rsidRDefault="001D01A0" w:rsidP="00736134">
      <w:pPr>
        <w:keepNext/>
        <w:keepLines/>
        <w:spacing w:before="120" w:after="0" w:line="240" w:lineRule="auto"/>
        <w:ind w:left="5103"/>
        <w:outlineLvl w:val="1"/>
        <w:rPr>
          <w:rFonts w:eastAsiaTheme="majorEastAsia" w:cstheme="majorBidi"/>
        </w:rPr>
      </w:pPr>
    </w:p>
    <w:p w14:paraId="36A2B3A6" w14:textId="77777777" w:rsidR="001D01A0" w:rsidRDefault="001D01A0" w:rsidP="00736134">
      <w:pPr>
        <w:keepNext/>
        <w:keepLines/>
        <w:spacing w:before="120" w:after="0" w:line="240" w:lineRule="auto"/>
        <w:ind w:left="5103"/>
        <w:outlineLvl w:val="1"/>
        <w:rPr>
          <w:rFonts w:eastAsiaTheme="majorEastAsia" w:cstheme="majorBidi"/>
        </w:rPr>
      </w:pPr>
    </w:p>
    <w:p w14:paraId="1BB5E704" w14:textId="77777777" w:rsidR="001D01A0" w:rsidRDefault="001D01A0" w:rsidP="00736134">
      <w:pPr>
        <w:keepNext/>
        <w:keepLines/>
        <w:spacing w:before="120" w:after="0" w:line="240" w:lineRule="auto"/>
        <w:ind w:left="5103"/>
        <w:outlineLvl w:val="1"/>
        <w:rPr>
          <w:rFonts w:eastAsiaTheme="majorEastAsia" w:cstheme="majorBidi"/>
        </w:rPr>
      </w:pPr>
    </w:p>
    <w:p w14:paraId="51E09225" w14:textId="77777777" w:rsidR="001D01A0" w:rsidRDefault="001D01A0" w:rsidP="00736134">
      <w:pPr>
        <w:keepNext/>
        <w:keepLines/>
        <w:spacing w:before="120" w:after="0" w:line="240" w:lineRule="auto"/>
        <w:ind w:left="5103"/>
        <w:outlineLvl w:val="1"/>
        <w:rPr>
          <w:rFonts w:eastAsiaTheme="majorEastAsia" w:cstheme="majorBidi"/>
        </w:rPr>
      </w:pPr>
    </w:p>
    <w:bookmarkEnd w:id="56"/>
    <w:p w14:paraId="188116DA" w14:textId="77777777" w:rsidR="001F1489" w:rsidRDefault="001F1489" w:rsidP="001F1489">
      <w:pPr>
        <w:spacing w:after="0" w:line="240" w:lineRule="auto"/>
        <w:jc w:val="center"/>
        <w:rPr>
          <w:rFonts w:ascii="Times New Roman" w:eastAsia="Times New Roman" w:hAnsi="Times New Roman" w:cs="Times New Roman"/>
          <w:color w:val="000000"/>
          <w:u w:val="single"/>
        </w:rPr>
      </w:pPr>
    </w:p>
    <w:p w14:paraId="48F515CD" w14:textId="77777777" w:rsidR="001F1489" w:rsidRPr="001F1489" w:rsidRDefault="001F1489" w:rsidP="001F1489">
      <w:pPr>
        <w:spacing w:after="0" w:line="240" w:lineRule="auto"/>
        <w:jc w:val="center"/>
        <w:rPr>
          <w:rFonts w:ascii="Calibri" w:eastAsia="Times New Roman" w:hAnsi="Calibri" w:cs="Calibri"/>
          <w:color w:val="000000"/>
          <w:sz w:val="22"/>
          <w:szCs w:val="22"/>
          <w:u w:val="single"/>
        </w:rPr>
      </w:pPr>
    </w:p>
    <w:p w14:paraId="698B57C2"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5C427A76"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0BE35331"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0151A4A4"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2CF526E1"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05D66CA1"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1ACCC18A" w14:textId="307FE0DB" w:rsidR="001D01A0" w:rsidRPr="001D01A0" w:rsidRDefault="001D01A0" w:rsidP="001D01A0">
      <w:pPr>
        <w:ind w:left="5103"/>
        <w:jc w:val="both"/>
      </w:pPr>
      <w:r w:rsidRPr="001D01A0">
        <w:lastRenderedPageBreak/>
        <w:t xml:space="preserve">Pirkimo sąlygų </w:t>
      </w:r>
      <w:r w:rsidR="00F87754">
        <w:t>8</w:t>
      </w:r>
      <w:r w:rsidRPr="001D01A0">
        <w:t xml:space="preserve"> priedas „Specialistų sąrašas“</w:t>
      </w:r>
    </w:p>
    <w:p w14:paraId="3C298581" w14:textId="77777777" w:rsidR="001D01A0" w:rsidRPr="001D01A0" w:rsidRDefault="001D01A0" w:rsidP="001D01A0"/>
    <w:p w14:paraId="1FF36C73" w14:textId="77777777" w:rsidR="001D01A0" w:rsidRPr="001D01A0" w:rsidRDefault="001D01A0" w:rsidP="001D01A0">
      <w:pPr>
        <w:spacing w:after="0" w:line="240" w:lineRule="auto"/>
        <w:jc w:val="center"/>
        <w:rPr>
          <w:rFonts w:ascii="Calibri" w:eastAsia="Times New Roman" w:hAnsi="Calibri" w:cs="Calibri"/>
          <w:b/>
          <w:bCs/>
          <w:sz w:val="28"/>
          <w:szCs w:val="28"/>
          <w:lang w:eastAsia="en-US"/>
        </w:rPr>
      </w:pPr>
      <w:r w:rsidRPr="001D01A0">
        <w:rPr>
          <w:rFonts w:ascii="Calibri" w:eastAsia="Times New Roman" w:hAnsi="Calibri" w:cs="Calibri"/>
          <w:b/>
          <w:bCs/>
          <w:sz w:val="28"/>
          <w:szCs w:val="28"/>
          <w:lang w:eastAsia="en-US"/>
        </w:rPr>
        <w:t>SPECIALISTŲ, KURIE BUS ATSAKINGI UŽ SUTARTIES VYKDYMĄ, SĄRAŠAS</w:t>
      </w:r>
    </w:p>
    <w:p w14:paraId="58942F4C" w14:textId="77777777" w:rsidR="001D01A0" w:rsidRPr="001D01A0" w:rsidRDefault="001D01A0" w:rsidP="001D01A0">
      <w:pPr>
        <w:spacing w:after="0" w:line="240" w:lineRule="auto"/>
        <w:jc w:val="center"/>
        <w:rPr>
          <w:rFonts w:ascii="Times New Roman" w:eastAsia="Times New Roman" w:hAnsi="Times New Roman" w:cs="Times New Roman"/>
          <w:b/>
          <w:bCs/>
          <w:sz w:val="24"/>
          <w:szCs w:val="24"/>
          <w:lang w:eastAsia="en-US"/>
        </w:rPr>
      </w:pPr>
    </w:p>
    <w:p w14:paraId="47E7674D" w14:textId="77777777" w:rsidR="001D01A0" w:rsidRPr="001D01A0" w:rsidRDefault="001D01A0" w:rsidP="001D01A0">
      <w:pPr>
        <w:spacing w:after="0" w:line="240" w:lineRule="auto"/>
        <w:ind w:firstLine="709"/>
        <w:jc w:val="both"/>
        <w:rPr>
          <w:rFonts w:ascii="Calibri" w:eastAsia="Times New Roman" w:hAnsi="Calibri" w:cs="Calibri"/>
          <w:b/>
          <w:bCs/>
          <w:sz w:val="22"/>
          <w:szCs w:val="22"/>
          <w:lang w:eastAsia="en-US"/>
        </w:rPr>
      </w:pPr>
      <w:r w:rsidRPr="001D01A0">
        <w:rPr>
          <w:rFonts w:ascii="Calibri" w:eastAsia="Times New Roman" w:hAnsi="Calibri" w:cs="Calibri"/>
          <w:i/>
          <w:iCs/>
          <w:sz w:val="22"/>
          <w:szCs w:val="22"/>
          <w:lang w:eastAsia="en-US"/>
        </w:rPr>
        <w:t xml:space="preserve">Taip pat atkreipiamas dėmesys, kad </w:t>
      </w:r>
      <w:r w:rsidRPr="001D01A0">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1D01A0">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1D01A0">
        <w:rPr>
          <w:rFonts w:ascii="Calibri" w:eastAsia="Times New Roman" w:hAnsi="Calibri" w:cs="Calibri"/>
          <w:b/>
          <w:bCs/>
          <w:i/>
          <w:iCs/>
          <w:sz w:val="22"/>
          <w:szCs w:val="22"/>
          <w:lang w:eastAsia="en-US"/>
        </w:rPr>
        <w:t>specialistą keisti į kitą, naują</w:t>
      </w:r>
      <w:r w:rsidRPr="001D01A0">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1D01A0">
        <w:rPr>
          <w:rFonts w:ascii="Calibri" w:eastAsia="Times New Roman" w:hAnsi="Calibri" w:cs="Calibri"/>
          <w:b/>
          <w:bCs/>
          <w:i/>
          <w:iCs/>
          <w:sz w:val="22"/>
          <w:szCs w:val="22"/>
          <w:lang w:eastAsia="en-US"/>
        </w:rPr>
        <w:t>negali</w:t>
      </w:r>
      <w:r w:rsidRPr="001D01A0">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1D01A0">
        <w:rPr>
          <w:rFonts w:ascii="Calibri" w:eastAsia="Times New Roman" w:hAnsi="Calibri" w:cs="Calibri"/>
          <w:b/>
          <w:bCs/>
          <w:i/>
          <w:iCs/>
          <w:sz w:val="22"/>
          <w:szCs w:val="22"/>
          <w:lang w:eastAsia="en-US"/>
        </w:rPr>
        <w:t xml:space="preserve"> dėl pasiūlymo atmetimo.</w:t>
      </w:r>
    </w:p>
    <w:p w14:paraId="1372D602" w14:textId="77777777" w:rsidR="001D01A0" w:rsidRPr="001D01A0" w:rsidRDefault="001D01A0" w:rsidP="001D01A0">
      <w:pPr>
        <w:spacing w:after="0" w:line="240" w:lineRule="auto"/>
        <w:rPr>
          <w:rFonts w:ascii="Times New Roman" w:eastAsia="Times New Roman" w:hAnsi="Times New Roman" w:cs="Times New Roman"/>
          <w:sz w:val="24"/>
          <w:szCs w:val="24"/>
          <w:lang w:eastAsia="en-US"/>
        </w:rPr>
      </w:pPr>
    </w:p>
    <w:tbl>
      <w:tblPr>
        <w:tblStyle w:val="Lentelstinklelis31"/>
        <w:tblW w:w="9776" w:type="dxa"/>
        <w:tblLook w:val="04A0" w:firstRow="1" w:lastRow="0" w:firstColumn="1" w:lastColumn="0" w:noHBand="0" w:noVBand="1"/>
      </w:tblPr>
      <w:tblGrid>
        <w:gridCol w:w="570"/>
        <w:gridCol w:w="2686"/>
        <w:gridCol w:w="3260"/>
        <w:gridCol w:w="3260"/>
      </w:tblGrid>
      <w:tr w:rsidR="001D01A0" w:rsidRPr="001D01A0" w14:paraId="3E13ECD4" w14:textId="77777777" w:rsidTr="0026603B">
        <w:tc>
          <w:tcPr>
            <w:tcW w:w="570" w:type="dxa"/>
            <w:vAlign w:val="center"/>
          </w:tcPr>
          <w:p w14:paraId="3788C6D2"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Eil. Nr.</w:t>
            </w:r>
          </w:p>
        </w:tc>
        <w:tc>
          <w:tcPr>
            <w:tcW w:w="2686" w:type="dxa"/>
            <w:vAlign w:val="center"/>
          </w:tcPr>
          <w:p w14:paraId="154033B1"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Specialisto vardas ir pavardė</w:t>
            </w:r>
          </w:p>
        </w:tc>
        <w:tc>
          <w:tcPr>
            <w:tcW w:w="3260" w:type="dxa"/>
            <w:vAlign w:val="center"/>
          </w:tcPr>
          <w:p w14:paraId="5B0BD920"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 xml:space="preserve">Kokiu pagrindu specialistas yra pasitelkiamas </w:t>
            </w:r>
            <w:r w:rsidRPr="001D01A0">
              <w:rPr>
                <w:rFonts w:ascii="Calibri" w:hAnsi="Calibri" w:cs="Calibri"/>
                <w:sz w:val="22"/>
                <w:szCs w:val="22"/>
              </w:rPr>
              <w:t xml:space="preserve">(yra įdarbintas tiekėjo, ar jungtinės veiklos partnerio įmonėje, ar kito ūkio subjekto, kurio </w:t>
            </w:r>
            <w:proofErr w:type="spellStart"/>
            <w:r w:rsidRPr="001D01A0">
              <w:rPr>
                <w:rFonts w:ascii="Calibri" w:hAnsi="Calibri" w:cs="Calibri"/>
                <w:sz w:val="22"/>
                <w:szCs w:val="22"/>
              </w:rPr>
              <w:t>pajėgumais</w:t>
            </w:r>
            <w:proofErr w:type="spellEnd"/>
            <w:r w:rsidRPr="001D01A0">
              <w:rPr>
                <w:rFonts w:ascii="Calibri" w:hAnsi="Calibri" w:cs="Calibri"/>
                <w:sz w:val="22"/>
                <w:szCs w:val="22"/>
              </w:rPr>
              <w:t xml:space="preserve"> remiasi tiekėjas, planuojamas įdarbinti laimėjus konkursą)</w:t>
            </w:r>
          </w:p>
          <w:p w14:paraId="709599EE" w14:textId="77777777" w:rsidR="001D01A0" w:rsidRPr="001D01A0" w:rsidRDefault="001D01A0" w:rsidP="001D01A0">
            <w:pPr>
              <w:jc w:val="center"/>
              <w:rPr>
                <w:rFonts w:ascii="Calibri" w:hAnsi="Calibri" w:cs="Calibri"/>
                <w:b/>
                <w:bCs/>
                <w:sz w:val="22"/>
                <w:szCs w:val="22"/>
              </w:rPr>
            </w:pPr>
          </w:p>
        </w:tc>
        <w:tc>
          <w:tcPr>
            <w:tcW w:w="3260" w:type="dxa"/>
            <w:vAlign w:val="center"/>
          </w:tcPr>
          <w:p w14:paraId="363F4296" w14:textId="77777777" w:rsidR="001D01A0" w:rsidRPr="001D01A0" w:rsidRDefault="001D01A0" w:rsidP="001D01A0">
            <w:pPr>
              <w:jc w:val="center"/>
              <w:rPr>
                <w:rFonts w:ascii="Calibri" w:hAnsi="Calibri" w:cs="Calibri"/>
                <w:b/>
                <w:bCs/>
                <w:sz w:val="22"/>
                <w:szCs w:val="22"/>
              </w:rPr>
            </w:pPr>
            <w:r w:rsidRPr="001D01A0">
              <w:rPr>
                <w:rFonts w:ascii="Calibri" w:hAnsi="Calibri" w:cs="Calibri"/>
                <w:b/>
                <w:bCs/>
                <w:sz w:val="22"/>
                <w:szCs w:val="22"/>
              </w:rPr>
              <w:t>Specialisto kvalifikacijos atestato numeris</w:t>
            </w:r>
          </w:p>
          <w:p w14:paraId="33EA4989" w14:textId="77777777" w:rsidR="001D01A0" w:rsidRPr="001D01A0" w:rsidRDefault="001D01A0" w:rsidP="001D01A0">
            <w:pPr>
              <w:jc w:val="center"/>
              <w:rPr>
                <w:rFonts w:ascii="Calibri" w:hAnsi="Calibri" w:cs="Calibri"/>
                <w:b/>
                <w:bCs/>
                <w:sz w:val="22"/>
                <w:szCs w:val="22"/>
              </w:rPr>
            </w:pPr>
            <w:r w:rsidRPr="001D01A0">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1D01A0" w:rsidRPr="001D01A0" w14:paraId="4652B4A9" w14:textId="77777777" w:rsidTr="0026603B">
        <w:tc>
          <w:tcPr>
            <w:tcW w:w="570" w:type="dxa"/>
            <w:vAlign w:val="center"/>
          </w:tcPr>
          <w:p w14:paraId="1D71559D" w14:textId="77777777" w:rsidR="001D01A0" w:rsidRPr="001D01A0" w:rsidRDefault="001D01A0" w:rsidP="001D01A0">
            <w:pPr>
              <w:jc w:val="center"/>
              <w:rPr>
                <w:rFonts w:ascii="Calibri" w:hAnsi="Calibri" w:cs="Calibri"/>
                <w:sz w:val="22"/>
                <w:szCs w:val="22"/>
              </w:rPr>
            </w:pPr>
          </w:p>
        </w:tc>
        <w:tc>
          <w:tcPr>
            <w:tcW w:w="2686" w:type="dxa"/>
            <w:vAlign w:val="center"/>
          </w:tcPr>
          <w:p w14:paraId="1FEE1E49" w14:textId="77777777" w:rsidR="001D01A0" w:rsidRPr="001D01A0" w:rsidRDefault="001D01A0" w:rsidP="001D01A0">
            <w:pPr>
              <w:jc w:val="center"/>
              <w:rPr>
                <w:rFonts w:ascii="Calibri" w:hAnsi="Calibri" w:cs="Calibri"/>
                <w:sz w:val="22"/>
                <w:szCs w:val="22"/>
              </w:rPr>
            </w:pPr>
          </w:p>
        </w:tc>
        <w:tc>
          <w:tcPr>
            <w:tcW w:w="3260" w:type="dxa"/>
            <w:vAlign w:val="center"/>
          </w:tcPr>
          <w:p w14:paraId="0D0C9D7B" w14:textId="77777777" w:rsidR="001D01A0" w:rsidRPr="001D01A0" w:rsidRDefault="001D01A0" w:rsidP="001D01A0">
            <w:pPr>
              <w:jc w:val="center"/>
              <w:rPr>
                <w:rFonts w:ascii="Calibri" w:hAnsi="Calibri" w:cs="Calibri"/>
                <w:sz w:val="22"/>
                <w:szCs w:val="22"/>
              </w:rPr>
            </w:pPr>
          </w:p>
        </w:tc>
        <w:tc>
          <w:tcPr>
            <w:tcW w:w="3260" w:type="dxa"/>
            <w:vAlign w:val="center"/>
          </w:tcPr>
          <w:p w14:paraId="38022BAF" w14:textId="77777777" w:rsidR="001D01A0" w:rsidRPr="001D01A0" w:rsidRDefault="001D01A0" w:rsidP="001D01A0">
            <w:pPr>
              <w:jc w:val="center"/>
              <w:rPr>
                <w:rFonts w:ascii="Calibri" w:hAnsi="Calibri" w:cs="Calibri"/>
                <w:i/>
                <w:iCs/>
                <w:sz w:val="22"/>
                <w:szCs w:val="22"/>
              </w:rPr>
            </w:pPr>
          </w:p>
        </w:tc>
      </w:tr>
      <w:tr w:rsidR="001D01A0" w:rsidRPr="001D01A0" w14:paraId="4B3F3A39" w14:textId="77777777" w:rsidTr="0026603B">
        <w:tc>
          <w:tcPr>
            <w:tcW w:w="570" w:type="dxa"/>
            <w:vAlign w:val="center"/>
          </w:tcPr>
          <w:p w14:paraId="6DE99A4C" w14:textId="77777777" w:rsidR="001D01A0" w:rsidRPr="001D01A0" w:rsidRDefault="001D01A0" w:rsidP="001D01A0">
            <w:pPr>
              <w:rPr>
                <w:rFonts w:ascii="Calibri" w:hAnsi="Calibri" w:cs="Calibri"/>
                <w:sz w:val="22"/>
                <w:szCs w:val="22"/>
              </w:rPr>
            </w:pPr>
          </w:p>
        </w:tc>
        <w:tc>
          <w:tcPr>
            <w:tcW w:w="2686" w:type="dxa"/>
            <w:vAlign w:val="center"/>
          </w:tcPr>
          <w:p w14:paraId="35D14CD2" w14:textId="77777777" w:rsidR="001D01A0" w:rsidRPr="001D01A0" w:rsidRDefault="001D01A0" w:rsidP="001D01A0">
            <w:pPr>
              <w:jc w:val="center"/>
              <w:rPr>
                <w:rFonts w:ascii="Calibri" w:hAnsi="Calibri" w:cs="Calibri"/>
                <w:sz w:val="22"/>
                <w:szCs w:val="22"/>
              </w:rPr>
            </w:pPr>
          </w:p>
        </w:tc>
        <w:tc>
          <w:tcPr>
            <w:tcW w:w="3260" w:type="dxa"/>
            <w:vAlign w:val="center"/>
          </w:tcPr>
          <w:p w14:paraId="397CEDD4" w14:textId="77777777" w:rsidR="001D01A0" w:rsidRPr="001D01A0" w:rsidRDefault="001D01A0" w:rsidP="001D01A0">
            <w:pPr>
              <w:jc w:val="center"/>
              <w:rPr>
                <w:rFonts w:ascii="Calibri" w:hAnsi="Calibri" w:cs="Calibri"/>
                <w:sz w:val="22"/>
                <w:szCs w:val="22"/>
              </w:rPr>
            </w:pPr>
          </w:p>
        </w:tc>
        <w:tc>
          <w:tcPr>
            <w:tcW w:w="3260" w:type="dxa"/>
            <w:vAlign w:val="center"/>
          </w:tcPr>
          <w:p w14:paraId="08BCBA2E" w14:textId="77777777" w:rsidR="001D01A0" w:rsidRPr="001D01A0" w:rsidRDefault="001D01A0" w:rsidP="001D01A0">
            <w:pPr>
              <w:jc w:val="center"/>
              <w:rPr>
                <w:rFonts w:ascii="Calibri" w:hAnsi="Calibri" w:cs="Calibri"/>
                <w:sz w:val="22"/>
                <w:szCs w:val="22"/>
              </w:rPr>
            </w:pPr>
          </w:p>
        </w:tc>
      </w:tr>
    </w:tbl>
    <w:p w14:paraId="53A9696F" w14:textId="77777777" w:rsidR="001D01A0" w:rsidRPr="001D01A0" w:rsidRDefault="001D01A0" w:rsidP="001D01A0">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253EA12A" w14:textId="77777777" w:rsidR="001D01A0" w:rsidRPr="001D01A0" w:rsidRDefault="001D01A0" w:rsidP="001D01A0">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1D01A0">
        <w:rPr>
          <w:rFonts w:ascii="Calibri" w:eastAsia="Times New Roman" w:hAnsi="Calibri" w:cs="Calibri"/>
          <w:b/>
          <w:i/>
          <w:iCs/>
          <w:sz w:val="22"/>
          <w:szCs w:val="22"/>
          <w:lang w:eastAsia="en-US"/>
        </w:rPr>
        <w:t>Pastabos:</w:t>
      </w:r>
    </w:p>
    <w:p w14:paraId="6EB999ED" w14:textId="77777777" w:rsidR="001D01A0" w:rsidRPr="001D01A0" w:rsidRDefault="001D01A0" w:rsidP="001D01A0">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1D01A0">
        <w:rPr>
          <w:rFonts w:ascii="Calibri" w:eastAsia="Times New Roman" w:hAnsi="Calibri" w:cs="Calibri"/>
          <w:b/>
          <w:i/>
          <w:iCs/>
          <w:sz w:val="22"/>
          <w:szCs w:val="22"/>
          <w:lang w:eastAsia="en-US"/>
        </w:rPr>
        <w:t xml:space="preserve">- </w:t>
      </w:r>
      <w:r w:rsidRPr="001D01A0">
        <w:rPr>
          <w:rFonts w:ascii="Calibri" w:eastAsia="Times New Roman" w:hAnsi="Calibri" w:cs="Calibri"/>
          <w:i/>
          <w:iCs/>
          <w:sz w:val="22"/>
          <w:szCs w:val="22"/>
          <w:lang w:eastAsia="en-US"/>
        </w:rPr>
        <w:t>Sutartį galės vykdyti tik nust</w:t>
      </w:r>
      <w:r w:rsidRPr="001D01A0">
        <w:rPr>
          <w:rFonts w:ascii="Calibri" w:eastAsia="Times New Roman" w:hAnsi="Calibri" w:cs="Calibri"/>
          <w:i/>
          <w:sz w:val="22"/>
          <w:szCs w:val="22"/>
          <w:lang w:eastAsia="en-US"/>
        </w:rPr>
        <w:t>atytus kvalifikacijos reikalavimus atitinkantys specialistai;</w:t>
      </w:r>
    </w:p>
    <w:p w14:paraId="615318D9" w14:textId="77777777" w:rsidR="001D01A0" w:rsidRPr="001D01A0" w:rsidRDefault="001D01A0" w:rsidP="001D01A0">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1D01A0">
        <w:rPr>
          <w:rFonts w:ascii="Calibri" w:eastAsia="Times New Roman" w:hAnsi="Calibri" w:cs="Calibri"/>
          <w:i/>
          <w:sz w:val="22"/>
          <w:szCs w:val="22"/>
          <w:lang w:eastAsia="en-US"/>
        </w:rPr>
        <w:t xml:space="preserve">- </w:t>
      </w:r>
      <w:r w:rsidRPr="001D01A0">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1D01A0">
        <w:rPr>
          <w:rFonts w:ascii="Calibri" w:eastAsia="Times New Roman" w:hAnsi="Calibri" w:cs="Calibri"/>
          <w:bCs/>
          <w:i/>
          <w:iCs/>
          <w:sz w:val="22"/>
          <w:szCs w:val="22"/>
          <w:lang w:eastAsia="en-US"/>
        </w:rPr>
        <w:t>pajėgumais</w:t>
      </w:r>
      <w:proofErr w:type="spellEnd"/>
      <w:r w:rsidRPr="001D01A0">
        <w:rPr>
          <w:rFonts w:ascii="Calibri" w:eastAsia="Times New Roman" w:hAnsi="Calibri" w:cs="Calibri"/>
          <w:bCs/>
          <w:i/>
          <w:iCs/>
          <w:sz w:val="22"/>
          <w:szCs w:val="22"/>
          <w:lang w:eastAsia="en-US"/>
        </w:rPr>
        <w:t xml:space="preserve"> remiamasi, darbuotojas, tačiau yra ketinamas įdarbinti, </w:t>
      </w:r>
      <w:r w:rsidRPr="001D01A0">
        <w:rPr>
          <w:rFonts w:ascii="Calibri" w:eastAsia="Times New Roman" w:hAnsi="Calibri" w:cs="Calibri"/>
          <w:bCs/>
          <w:i/>
          <w:sz w:val="22"/>
          <w:szCs w:val="22"/>
          <w:lang w:eastAsia="en-US"/>
        </w:rPr>
        <w:t>jei pasiūlymas bus pripažintas laimėjusiu</w:t>
      </w:r>
      <w:r w:rsidRPr="001D01A0">
        <w:rPr>
          <w:rFonts w:ascii="Calibri" w:eastAsia="Times New Roman" w:hAnsi="Calibri" w:cs="Calibri"/>
          <w:bCs/>
          <w:i/>
          <w:iCs/>
          <w:sz w:val="22"/>
          <w:szCs w:val="22"/>
          <w:lang w:eastAsia="en-US"/>
        </w:rPr>
        <w:t xml:space="preserve">, tokiu atveju specialistas turi būti išviešintas pasiūlyme kaip </w:t>
      </w:r>
      <w:proofErr w:type="spellStart"/>
      <w:r w:rsidRPr="001D01A0">
        <w:rPr>
          <w:rFonts w:ascii="Calibri" w:eastAsia="Times New Roman" w:hAnsi="Calibri" w:cs="Calibri"/>
          <w:bCs/>
          <w:i/>
          <w:iCs/>
          <w:sz w:val="22"/>
          <w:szCs w:val="22"/>
          <w:lang w:eastAsia="en-US"/>
        </w:rPr>
        <w:t>kvazisubtiekėjas</w:t>
      </w:r>
      <w:proofErr w:type="spellEnd"/>
      <w:r w:rsidRPr="001D01A0">
        <w:rPr>
          <w:rFonts w:ascii="Calibri" w:eastAsia="Times New Roman" w:hAnsi="Calibri" w:cs="Calibri"/>
          <w:bCs/>
          <w:i/>
          <w:sz w:val="22"/>
          <w:szCs w:val="22"/>
          <w:lang w:eastAsia="en-US"/>
        </w:rPr>
        <w:t>;</w:t>
      </w:r>
    </w:p>
    <w:p w14:paraId="322CA307" w14:textId="77777777" w:rsidR="001D01A0" w:rsidRDefault="001D01A0" w:rsidP="001D01A0">
      <w:pPr>
        <w:keepNext/>
        <w:keepLines/>
        <w:spacing w:before="120" w:after="0" w:line="240" w:lineRule="auto"/>
        <w:ind w:left="5103"/>
        <w:outlineLvl w:val="1"/>
        <w:rPr>
          <w:rFonts w:eastAsiaTheme="majorEastAsia" w:cstheme="majorBidi"/>
        </w:rPr>
      </w:pPr>
    </w:p>
    <w:p w14:paraId="76CB9D78" w14:textId="77777777" w:rsidR="001D01A0" w:rsidRDefault="001D01A0" w:rsidP="001D01A0">
      <w:pPr>
        <w:keepNext/>
        <w:keepLines/>
        <w:spacing w:before="120" w:after="0" w:line="240" w:lineRule="auto"/>
        <w:ind w:left="5103"/>
        <w:outlineLvl w:val="1"/>
        <w:rPr>
          <w:rFonts w:eastAsiaTheme="majorEastAsia" w:cstheme="majorBidi"/>
        </w:rPr>
      </w:pPr>
    </w:p>
    <w:p w14:paraId="46C14289" w14:textId="77777777" w:rsidR="001D01A0" w:rsidRDefault="001D01A0" w:rsidP="001D01A0">
      <w:pPr>
        <w:keepNext/>
        <w:keepLines/>
        <w:spacing w:before="120" w:after="0" w:line="240" w:lineRule="auto"/>
        <w:ind w:left="5103"/>
        <w:outlineLvl w:val="1"/>
        <w:rPr>
          <w:rFonts w:eastAsiaTheme="majorEastAsia" w:cstheme="majorBidi"/>
        </w:rPr>
      </w:pPr>
    </w:p>
    <w:p w14:paraId="61F39A6E" w14:textId="77777777" w:rsidR="001D01A0" w:rsidRDefault="001D01A0" w:rsidP="001D01A0">
      <w:pPr>
        <w:keepNext/>
        <w:keepLines/>
        <w:spacing w:before="120" w:after="0" w:line="240" w:lineRule="auto"/>
        <w:ind w:left="5103"/>
        <w:outlineLvl w:val="1"/>
        <w:rPr>
          <w:rFonts w:eastAsiaTheme="majorEastAsia" w:cstheme="majorBidi"/>
        </w:rPr>
      </w:pPr>
    </w:p>
    <w:p w14:paraId="7B2A1E4F" w14:textId="77777777" w:rsidR="001D01A0" w:rsidRDefault="001D01A0" w:rsidP="001D01A0">
      <w:pPr>
        <w:keepNext/>
        <w:keepLines/>
        <w:spacing w:before="120" w:after="0" w:line="240" w:lineRule="auto"/>
        <w:ind w:left="5103"/>
        <w:outlineLvl w:val="1"/>
        <w:rPr>
          <w:rFonts w:eastAsiaTheme="majorEastAsia" w:cstheme="majorBidi"/>
        </w:rPr>
      </w:pPr>
    </w:p>
    <w:p w14:paraId="4DFAA0A7" w14:textId="77777777" w:rsidR="001D01A0" w:rsidRDefault="001D01A0" w:rsidP="001D01A0">
      <w:pPr>
        <w:keepNext/>
        <w:keepLines/>
        <w:spacing w:before="120" w:after="0" w:line="240" w:lineRule="auto"/>
        <w:ind w:left="5103"/>
        <w:outlineLvl w:val="1"/>
        <w:rPr>
          <w:rFonts w:eastAsiaTheme="majorEastAsia" w:cstheme="majorBidi"/>
        </w:rPr>
      </w:pPr>
    </w:p>
    <w:p w14:paraId="386C3403" w14:textId="77777777" w:rsidR="001D01A0" w:rsidRDefault="001D01A0" w:rsidP="001D01A0">
      <w:pPr>
        <w:keepNext/>
        <w:keepLines/>
        <w:spacing w:before="120" w:after="0" w:line="240" w:lineRule="auto"/>
        <w:ind w:left="5103"/>
        <w:outlineLvl w:val="1"/>
        <w:rPr>
          <w:rFonts w:eastAsiaTheme="majorEastAsia" w:cstheme="majorBidi"/>
        </w:rPr>
      </w:pPr>
    </w:p>
    <w:p w14:paraId="186F927D" w14:textId="77777777" w:rsidR="001D01A0" w:rsidRDefault="001D01A0" w:rsidP="001D01A0">
      <w:pPr>
        <w:keepNext/>
        <w:keepLines/>
        <w:spacing w:before="120" w:after="0" w:line="240" w:lineRule="auto"/>
        <w:ind w:left="5103"/>
        <w:outlineLvl w:val="1"/>
        <w:rPr>
          <w:rFonts w:eastAsiaTheme="majorEastAsia" w:cstheme="majorBidi"/>
        </w:rPr>
      </w:pPr>
    </w:p>
    <w:p w14:paraId="1EE69065" w14:textId="77777777" w:rsidR="001D01A0" w:rsidRDefault="001D01A0" w:rsidP="001D01A0">
      <w:pPr>
        <w:keepNext/>
        <w:keepLines/>
        <w:spacing w:before="120" w:after="0" w:line="240" w:lineRule="auto"/>
        <w:ind w:left="5103"/>
        <w:outlineLvl w:val="1"/>
        <w:rPr>
          <w:rFonts w:eastAsiaTheme="majorEastAsia" w:cstheme="majorBidi"/>
        </w:rPr>
      </w:pPr>
    </w:p>
    <w:p w14:paraId="02E8FEAD" w14:textId="77777777" w:rsidR="001D01A0" w:rsidRDefault="001D01A0" w:rsidP="001D01A0">
      <w:pPr>
        <w:keepNext/>
        <w:keepLines/>
        <w:spacing w:before="120" w:after="0" w:line="240" w:lineRule="auto"/>
        <w:ind w:left="5103"/>
        <w:outlineLvl w:val="1"/>
        <w:rPr>
          <w:rFonts w:eastAsiaTheme="majorEastAsia" w:cstheme="majorBidi"/>
        </w:rPr>
      </w:pPr>
    </w:p>
    <w:p w14:paraId="675CD87E"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0B400C5E"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4A1EF9CA" w14:textId="4D54875A" w:rsidR="001D01A0" w:rsidRPr="00736134" w:rsidRDefault="001D01A0" w:rsidP="001D01A0">
      <w:pPr>
        <w:keepNext/>
        <w:keepLines/>
        <w:spacing w:before="120" w:after="0" w:line="240" w:lineRule="auto"/>
        <w:ind w:left="5103"/>
        <w:outlineLvl w:val="1"/>
        <w:rPr>
          <w:rFonts w:eastAsiaTheme="majorEastAsia" w:cstheme="majorBidi"/>
        </w:rPr>
      </w:pPr>
      <w:r w:rsidRPr="00736134">
        <w:rPr>
          <w:rFonts w:eastAsiaTheme="majorEastAsia" w:cstheme="majorBidi"/>
        </w:rPr>
        <w:lastRenderedPageBreak/>
        <w:t xml:space="preserve">Pirkimo sąlygų </w:t>
      </w:r>
      <w:r w:rsidR="0052083D">
        <w:rPr>
          <w:rFonts w:eastAsiaTheme="majorEastAsia" w:cstheme="majorBidi"/>
        </w:rPr>
        <w:t>9</w:t>
      </w:r>
      <w:r w:rsidRPr="00736134">
        <w:rPr>
          <w:rFonts w:eastAsiaTheme="majorEastAsia" w:cstheme="majorBidi"/>
        </w:rPr>
        <w:t xml:space="preserve"> priedas „Tiekėjo deklaracija dėl atitikties Regla</w:t>
      </w:r>
      <w:r>
        <w:rPr>
          <w:rFonts w:eastAsiaTheme="majorEastAsia" w:cstheme="majorBidi"/>
        </w:rPr>
        <w:t>mento nuostatoms</w:t>
      </w:r>
      <w:r w:rsidRPr="00736134">
        <w:rPr>
          <w:rFonts w:eastAsiaTheme="majorEastAsia" w:cstheme="majorBidi"/>
        </w:rPr>
        <w:t>“</w:t>
      </w:r>
    </w:p>
    <w:p w14:paraId="5FC600F1" w14:textId="77777777" w:rsidR="001D01A0" w:rsidRDefault="001D01A0" w:rsidP="001F1489">
      <w:pPr>
        <w:spacing w:after="0" w:line="240" w:lineRule="auto"/>
        <w:jc w:val="center"/>
        <w:rPr>
          <w:rFonts w:ascii="Calibri" w:eastAsia="Times New Roman" w:hAnsi="Calibri" w:cs="Calibri"/>
          <w:color w:val="000000"/>
          <w:sz w:val="22"/>
          <w:szCs w:val="22"/>
          <w:u w:val="single"/>
        </w:rPr>
      </w:pPr>
    </w:p>
    <w:p w14:paraId="793AA7D7" w14:textId="7F93AFA3" w:rsidR="001F1489" w:rsidRPr="001F1489" w:rsidRDefault="001F1489" w:rsidP="001F1489">
      <w:pPr>
        <w:spacing w:after="0" w:line="240" w:lineRule="auto"/>
        <w:jc w:val="center"/>
        <w:rPr>
          <w:rFonts w:ascii="Calibri" w:eastAsia="Times New Roman" w:hAnsi="Calibri" w:cs="Calibri"/>
          <w:color w:val="000000"/>
          <w:sz w:val="22"/>
          <w:szCs w:val="22"/>
          <w:u w:val="single"/>
        </w:rPr>
      </w:pPr>
      <w:r w:rsidRPr="001F1489">
        <w:rPr>
          <w:rFonts w:ascii="Calibri" w:eastAsia="Times New Roman" w:hAnsi="Calibri" w:cs="Calibri"/>
          <w:color w:val="000000"/>
          <w:sz w:val="22"/>
          <w:szCs w:val="22"/>
          <w:u w:val="single"/>
        </w:rPr>
        <w:t>___________________________________</w:t>
      </w:r>
    </w:p>
    <w:p w14:paraId="5A45DCCA" w14:textId="77777777" w:rsidR="001F1489" w:rsidRPr="001F1489" w:rsidRDefault="001F1489" w:rsidP="001F1489">
      <w:pPr>
        <w:spacing w:after="0" w:line="240" w:lineRule="auto"/>
        <w:jc w:val="center"/>
        <w:rPr>
          <w:rFonts w:ascii="Calibri" w:eastAsia="Times New Roman" w:hAnsi="Calibri" w:cs="Calibri"/>
          <w:sz w:val="22"/>
          <w:szCs w:val="22"/>
          <w:u w:val="single"/>
        </w:rPr>
      </w:pPr>
    </w:p>
    <w:p w14:paraId="45340A9F"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 (Tiekėjo/subtiekėjo pavadinimas)</w:t>
      </w:r>
    </w:p>
    <w:p w14:paraId="78885C69" w14:textId="77777777" w:rsidR="001F1489" w:rsidRPr="001F1489" w:rsidRDefault="001F1489" w:rsidP="001F1489">
      <w:pPr>
        <w:spacing w:after="0" w:line="240" w:lineRule="auto"/>
        <w:rPr>
          <w:rFonts w:ascii="Calibri" w:eastAsia="Times New Roman" w:hAnsi="Calibri" w:cs="Calibri"/>
          <w:sz w:val="22"/>
          <w:szCs w:val="22"/>
        </w:rPr>
      </w:pPr>
    </w:p>
    <w:p w14:paraId="224E2281" w14:textId="77777777" w:rsidR="001F1489" w:rsidRPr="001F1489" w:rsidRDefault="001F1489" w:rsidP="001F1489">
      <w:pPr>
        <w:spacing w:after="0" w:line="240" w:lineRule="auto"/>
        <w:rPr>
          <w:rFonts w:ascii="Calibri" w:eastAsia="Times New Roman" w:hAnsi="Calibri" w:cs="Calibri"/>
          <w:sz w:val="22"/>
          <w:szCs w:val="22"/>
        </w:rPr>
      </w:pPr>
    </w:p>
    <w:p w14:paraId="2A8E7A2B"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___________________________________</w:t>
      </w:r>
    </w:p>
    <w:p w14:paraId="36F18C27"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 (Pirkimo vykdytojo pavadinimas)</w:t>
      </w:r>
    </w:p>
    <w:p w14:paraId="6B9A8769" w14:textId="77777777" w:rsidR="001F1489" w:rsidRPr="001F1489" w:rsidRDefault="001F1489" w:rsidP="001F1489">
      <w:pPr>
        <w:spacing w:after="0" w:line="240" w:lineRule="auto"/>
        <w:jc w:val="center"/>
        <w:rPr>
          <w:rFonts w:ascii="Calibri" w:eastAsia="Times New Roman" w:hAnsi="Calibri" w:cs="Calibri"/>
          <w:b/>
          <w:bCs/>
          <w:smallCaps/>
          <w:color w:val="000000"/>
          <w:sz w:val="22"/>
          <w:szCs w:val="22"/>
        </w:rPr>
      </w:pPr>
    </w:p>
    <w:p w14:paraId="2249BFC8" w14:textId="77777777" w:rsidR="001F1489" w:rsidRPr="001F1489" w:rsidRDefault="001F1489" w:rsidP="001F1489">
      <w:pPr>
        <w:spacing w:after="0" w:line="240" w:lineRule="auto"/>
        <w:jc w:val="center"/>
        <w:rPr>
          <w:rFonts w:ascii="Calibri" w:eastAsia="Times New Roman" w:hAnsi="Calibri" w:cs="Calibri"/>
          <w:b/>
          <w:bCs/>
          <w:smallCaps/>
          <w:color w:val="000000"/>
          <w:sz w:val="28"/>
          <w:szCs w:val="28"/>
        </w:rPr>
      </w:pPr>
    </w:p>
    <w:p w14:paraId="024F2038" w14:textId="414F80F4" w:rsidR="001F1489" w:rsidRPr="001F1489" w:rsidRDefault="001F1489" w:rsidP="001F1489">
      <w:pPr>
        <w:spacing w:after="0" w:line="240" w:lineRule="auto"/>
        <w:jc w:val="center"/>
        <w:rPr>
          <w:rFonts w:ascii="Calibri" w:eastAsia="Times New Roman" w:hAnsi="Calibri" w:cs="Calibri"/>
          <w:sz w:val="28"/>
          <w:szCs w:val="28"/>
        </w:rPr>
      </w:pPr>
      <w:r w:rsidRPr="001F1489">
        <w:rPr>
          <w:rFonts w:ascii="Calibri" w:eastAsia="Times New Roman" w:hAnsi="Calibri" w:cs="Calibri"/>
          <w:b/>
          <w:bCs/>
          <w:smallCaps/>
          <w:color w:val="000000"/>
          <w:sz w:val="28"/>
          <w:szCs w:val="28"/>
        </w:rPr>
        <w:t>TIEKĖJO/ SUBTIEKĖJO</w:t>
      </w:r>
      <w:r w:rsidR="00A43DC7">
        <w:rPr>
          <w:rFonts w:ascii="Calibri" w:eastAsia="Times New Roman" w:hAnsi="Calibri" w:cs="Calibri"/>
          <w:b/>
          <w:bCs/>
          <w:smallCaps/>
          <w:color w:val="000000"/>
          <w:sz w:val="28"/>
          <w:szCs w:val="28"/>
          <w:vertAlign w:val="superscript"/>
        </w:rPr>
        <w:t>*</w:t>
      </w:r>
      <w:r w:rsidRPr="001F1489">
        <w:rPr>
          <w:rFonts w:ascii="Calibri" w:eastAsia="Times New Roman" w:hAnsi="Calibri" w:cs="Calibri"/>
          <w:b/>
          <w:bCs/>
          <w:smallCaps/>
          <w:color w:val="000000"/>
          <w:sz w:val="28"/>
          <w:szCs w:val="28"/>
        </w:rPr>
        <w:t xml:space="preserve">  DEKLARACIJA</w:t>
      </w:r>
    </w:p>
    <w:p w14:paraId="3093BF8A" w14:textId="77777777" w:rsidR="001F1489" w:rsidRPr="001F1489" w:rsidRDefault="001F1489" w:rsidP="001F1489">
      <w:pPr>
        <w:shd w:val="clear" w:color="auto" w:fill="FFFFFF"/>
        <w:spacing w:after="0" w:line="240" w:lineRule="auto"/>
        <w:jc w:val="center"/>
        <w:rPr>
          <w:rFonts w:ascii="Calibri" w:eastAsia="Times New Roman" w:hAnsi="Calibri" w:cs="Calibri"/>
          <w:sz w:val="22"/>
          <w:szCs w:val="22"/>
        </w:rPr>
      </w:pPr>
      <w:r w:rsidRPr="001F1489">
        <w:rPr>
          <w:rFonts w:ascii="Calibri" w:eastAsia="Times New Roman" w:hAnsi="Calibri" w:cs="Calibri"/>
          <w:sz w:val="22"/>
          <w:szCs w:val="22"/>
        </w:rPr>
        <w:t> </w:t>
      </w:r>
    </w:p>
    <w:p w14:paraId="2F27D7A5"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__________________</w:t>
      </w:r>
    </w:p>
    <w:p w14:paraId="26889C80"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(Data)</w:t>
      </w:r>
    </w:p>
    <w:p w14:paraId="61E89FE2" w14:textId="77777777" w:rsidR="001F1489" w:rsidRPr="001F1489" w:rsidRDefault="001F1489" w:rsidP="001F1489">
      <w:pPr>
        <w:spacing w:after="0" w:line="240" w:lineRule="auto"/>
        <w:rPr>
          <w:rFonts w:ascii="Calibri" w:eastAsia="Times New Roman" w:hAnsi="Calibri" w:cs="Calibri"/>
          <w:sz w:val="22"/>
          <w:szCs w:val="22"/>
        </w:rPr>
      </w:pPr>
    </w:p>
    <w:p w14:paraId="344A8296"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F1489">
        <w:rPr>
          <w:rFonts w:ascii="Calibri" w:eastAsia="Times New Roman" w:hAnsi="Calibri" w:cs="Calibri"/>
          <w:color w:val="000000"/>
          <w:sz w:val="22"/>
          <w:szCs w:val="22"/>
        </w:rPr>
        <w:t>t.y</w:t>
      </w:r>
      <w:proofErr w:type="spellEnd"/>
      <w:r w:rsidRPr="001F1489">
        <w:rPr>
          <w:rFonts w:ascii="Calibri" w:eastAsia="Times New Roman" w:hAnsi="Calibri" w:cs="Calibri"/>
          <w:color w:val="000000"/>
          <w:sz w:val="22"/>
          <w:szCs w:val="22"/>
        </w:rPr>
        <w:t>.:</w:t>
      </w:r>
    </w:p>
    <w:p w14:paraId="29807408"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(a)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3FF031F2"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(b)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7CB8DEFC"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5B4F7417"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 a)-c) punktuose išvardyti subjektai nedalyvauja subtiekėjais, tiekėjais ar subjektais, kurių </w:t>
      </w:r>
      <w:proofErr w:type="spellStart"/>
      <w:r w:rsidRPr="001F1489">
        <w:rPr>
          <w:rFonts w:ascii="Calibri" w:eastAsia="Times New Roman" w:hAnsi="Calibri" w:cs="Calibri"/>
          <w:color w:val="000000"/>
          <w:sz w:val="22"/>
          <w:szCs w:val="22"/>
        </w:rPr>
        <w:t>pajėgumais</w:t>
      </w:r>
      <w:proofErr w:type="spellEnd"/>
      <w:r w:rsidRPr="001F1489">
        <w:rPr>
          <w:rFonts w:ascii="Calibri" w:eastAsia="Times New Roman" w:hAnsi="Calibri" w:cs="Calibri"/>
          <w:color w:val="000000"/>
          <w:sz w:val="22"/>
          <w:szCs w:val="22"/>
        </w:rPr>
        <w:t xml:space="preserve"> remiasi mano atstovaujamas tiekėjas, tais atvejais kai jiems tenka daugiau kaip 10 % sutarties vertės.</w:t>
      </w:r>
    </w:p>
    <w:p w14:paraId="12256AA7" w14:textId="0CD8F580" w:rsidR="001F1489" w:rsidRPr="001F1489" w:rsidRDefault="001F1489" w:rsidP="001F1489">
      <w:pPr>
        <w:spacing w:after="0" w:line="240" w:lineRule="auto"/>
        <w:jc w:val="both"/>
        <w:rPr>
          <w:rFonts w:ascii="Calibri" w:eastAsiaTheme="minorHAnsi" w:hAnsi="Calibri" w:cs="Calibri"/>
          <w:color w:val="000000"/>
          <w:sz w:val="22"/>
          <w:szCs w:val="22"/>
          <w:shd w:val="clear" w:color="auto" w:fill="FFFFFF"/>
          <w:lang w:eastAsia="en-US"/>
        </w:rPr>
      </w:pPr>
      <w:r w:rsidRPr="001F1489">
        <w:rPr>
          <w:rFonts w:ascii="Calibri" w:eastAsia="Times New Roman" w:hAnsi="Calibri" w:cs="Calibri"/>
          <w:color w:val="000000"/>
          <w:sz w:val="22"/>
          <w:szCs w:val="22"/>
        </w:rPr>
        <w:t xml:space="preserve">Patvirtinu, kad tiekėjui/subtiekėjui kuriuos esu pasitelkęs ar pasitelksiu ateityje, </w:t>
      </w:r>
      <w:r w:rsidRPr="001F1489">
        <w:rPr>
          <w:rFonts w:ascii="Calibri" w:eastAsiaTheme="minorHAnsi" w:hAnsi="Calibri" w:cs="Calibri"/>
          <w:sz w:val="22"/>
          <w:szCs w:val="22"/>
          <w:lang w:eastAsia="en-US"/>
        </w:rPr>
        <w:t xml:space="preserve">ūkio subjektams, kurių </w:t>
      </w:r>
      <w:proofErr w:type="spellStart"/>
      <w:r w:rsidRPr="001F1489">
        <w:rPr>
          <w:rFonts w:ascii="Calibri" w:eastAsiaTheme="minorHAnsi" w:hAnsi="Calibri" w:cs="Calibri"/>
          <w:sz w:val="22"/>
          <w:szCs w:val="22"/>
          <w:lang w:eastAsia="en-US"/>
        </w:rPr>
        <w:t>pajėgumais</w:t>
      </w:r>
      <w:proofErr w:type="spellEnd"/>
      <w:r w:rsidRPr="001F1489">
        <w:rPr>
          <w:rFonts w:ascii="Calibri" w:eastAsiaTheme="minorHAnsi" w:hAnsi="Calibri" w:cs="Calibri"/>
          <w:sz w:val="22"/>
          <w:szCs w:val="22"/>
          <w:lang w:eastAsia="en-US"/>
        </w:rPr>
        <w:t xml:space="preserve"> remiuosi ar (ir) remsiuosi, prekių (ir jų sudedamųjų dalių) gamintojams </w:t>
      </w:r>
      <w:r w:rsidRPr="001F1489">
        <w:rPr>
          <w:rFonts w:ascii="Calibri" w:eastAsia="Times New Roman" w:hAnsi="Calibri" w:cs="Calibri"/>
          <w:color w:val="000000"/>
          <w:sz w:val="22"/>
          <w:szCs w:val="22"/>
        </w:rPr>
        <w:t>netaikomos</w:t>
      </w:r>
      <w:r w:rsidRPr="001F1489">
        <w:rPr>
          <w:rFonts w:ascii="Calibri" w:eastAsiaTheme="minorHAnsi" w:hAnsi="Calibri" w:cs="Calibri"/>
          <w:sz w:val="22"/>
          <w:szCs w:val="22"/>
          <w:lang w:eastAsia="en-US"/>
        </w:rPr>
        <w:t xml:space="preserve"> Lietuvos Respublikoje įgyvendinamos tarptautinės sankcijos, kaip tai apibrėžta Lietuvos Respublikos tarptautinių sankcijų įstatyme.</w:t>
      </w:r>
    </w:p>
    <w:p w14:paraId="40794968"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p w14:paraId="0801F23A"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1F1489" w:rsidRPr="001F1489" w14:paraId="65CAC436" w14:textId="77777777" w:rsidTr="001930C9">
        <w:trPr>
          <w:jc w:val="center"/>
        </w:trPr>
        <w:tc>
          <w:tcPr>
            <w:tcW w:w="0" w:type="auto"/>
            <w:gridSpan w:val="6"/>
            <w:tcMar>
              <w:top w:w="0" w:type="dxa"/>
              <w:left w:w="108" w:type="dxa"/>
              <w:bottom w:w="0" w:type="dxa"/>
              <w:right w:w="108" w:type="dxa"/>
            </w:tcMar>
            <w:hideMark/>
          </w:tcPr>
          <w:p w14:paraId="4DB64D92"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tc>
      </w:tr>
      <w:tr w:rsidR="001F1489" w:rsidRPr="001F1489" w14:paraId="25EC9F1A" w14:textId="77777777" w:rsidTr="001930C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ED63438"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6A9E11B2"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D19D333"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2C816D4"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0120B1EA"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E560AE3" w14:textId="77777777" w:rsidR="001F1489" w:rsidRPr="001F1489" w:rsidRDefault="001F1489" w:rsidP="001F1489">
            <w:pPr>
              <w:spacing w:after="0" w:line="240" w:lineRule="auto"/>
              <w:rPr>
                <w:rFonts w:ascii="Calibri" w:eastAsia="Times New Roman" w:hAnsi="Calibri" w:cs="Calibri"/>
                <w:sz w:val="22"/>
                <w:szCs w:val="22"/>
              </w:rPr>
            </w:pPr>
          </w:p>
        </w:tc>
      </w:tr>
      <w:tr w:rsidR="001F1489" w:rsidRPr="001F1489" w14:paraId="0B49F9EE" w14:textId="77777777" w:rsidTr="001930C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1A07853"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(Parašas)</w:t>
            </w:r>
          </w:p>
        </w:tc>
        <w:tc>
          <w:tcPr>
            <w:tcW w:w="0" w:type="auto"/>
            <w:tcMar>
              <w:top w:w="0" w:type="dxa"/>
              <w:left w:w="108" w:type="dxa"/>
              <w:bottom w:w="0" w:type="dxa"/>
              <w:right w:w="108" w:type="dxa"/>
            </w:tcMar>
            <w:hideMark/>
          </w:tcPr>
          <w:p w14:paraId="0434AD65"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3ECB9BB"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B9E2F8E"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hideMark/>
          </w:tcPr>
          <w:p w14:paraId="5E933579"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(Vardas, pavardė, pareigos)</w:t>
            </w:r>
          </w:p>
        </w:tc>
        <w:tc>
          <w:tcPr>
            <w:tcW w:w="0" w:type="auto"/>
            <w:tcMar>
              <w:top w:w="0" w:type="dxa"/>
              <w:left w:w="108" w:type="dxa"/>
              <w:bottom w:w="0" w:type="dxa"/>
              <w:right w:w="108" w:type="dxa"/>
            </w:tcMar>
            <w:hideMark/>
          </w:tcPr>
          <w:p w14:paraId="50774975" w14:textId="77777777" w:rsidR="001F1489" w:rsidRPr="001F1489" w:rsidRDefault="001F1489" w:rsidP="001F1489">
            <w:pPr>
              <w:spacing w:after="0" w:line="240" w:lineRule="auto"/>
              <w:rPr>
                <w:rFonts w:ascii="Calibri" w:eastAsia="Times New Roman" w:hAnsi="Calibri" w:cs="Calibri"/>
                <w:sz w:val="22"/>
                <w:szCs w:val="22"/>
              </w:rPr>
            </w:pPr>
          </w:p>
        </w:tc>
      </w:tr>
    </w:tbl>
    <w:p w14:paraId="225DEFF7" w14:textId="77777777" w:rsidR="00A43DC7" w:rsidRDefault="00A43DC7" w:rsidP="00A43DC7">
      <w:pPr>
        <w:spacing w:after="0" w:line="240" w:lineRule="auto"/>
        <w:jc w:val="both"/>
        <w:rPr>
          <w:rFonts w:ascii="Calibri" w:eastAsia="Times New Roman" w:hAnsi="Calibri" w:cs="Calibri"/>
          <w:i/>
          <w:iCs/>
          <w:color w:val="EE0000"/>
          <w:sz w:val="22"/>
          <w:szCs w:val="22"/>
        </w:rPr>
      </w:pPr>
    </w:p>
    <w:p w14:paraId="3FDA1A3B" w14:textId="09136110" w:rsidR="00A43DC7" w:rsidRPr="00A43DC7" w:rsidRDefault="00A43DC7" w:rsidP="00A43DC7">
      <w:pPr>
        <w:spacing w:after="0" w:line="240" w:lineRule="auto"/>
        <w:jc w:val="both"/>
        <w:rPr>
          <w:rFonts w:ascii="Calibri" w:eastAsia="Aptos" w:hAnsi="Calibri" w:cs="Calibri"/>
          <w:i/>
          <w:iCs/>
          <w:color w:val="EE0000"/>
          <w:kern w:val="2"/>
          <w:sz w:val="22"/>
          <w:szCs w:val="22"/>
          <w:lang w:eastAsia="en-US"/>
          <w14:ligatures w14:val="standardContextual"/>
        </w:rPr>
      </w:pPr>
      <w:r w:rsidRPr="00A43DC7">
        <w:rPr>
          <w:rFonts w:ascii="Calibri" w:eastAsia="Times New Roman" w:hAnsi="Calibri" w:cs="Calibri"/>
          <w:i/>
          <w:iCs/>
          <w:color w:val="EE0000"/>
          <w:sz w:val="22"/>
          <w:szCs w:val="22"/>
        </w:rPr>
        <w:t>*</w:t>
      </w:r>
      <w:r w:rsidRPr="00A43DC7">
        <w:rPr>
          <w:rFonts w:ascii="Calibri" w:eastAsia="Aptos" w:hAnsi="Calibri" w:cs="Calibri"/>
          <w:i/>
          <w:iCs/>
          <w:color w:val="EE0000"/>
          <w:kern w:val="2"/>
          <w:sz w:val="22"/>
          <w:szCs w:val="22"/>
          <w:lang w:eastAsia="en-US"/>
          <w14:ligatures w14:val="standardContextual"/>
        </w:rPr>
        <w:t xml:space="preserve">Šiame dokumente sąvoka „subtiekėjas“ reiškia tiek ūkio subjektą, kurio </w:t>
      </w:r>
      <w:proofErr w:type="spellStart"/>
      <w:r w:rsidRPr="00A43DC7">
        <w:rPr>
          <w:rFonts w:ascii="Calibri" w:eastAsia="Aptos" w:hAnsi="Calibri" w:cs="Calibri"/>
          <w:i/>
          <w:iCs/>
          <w:color w:val="EE0000"/>
          <w:kern w:val="2"/>
          <w:sz w:val="22"/>
          <w:szCs w:val="22"/>
          <w:lang w:eastAsia="en-US"/>
          <w14:ligatures w14:val="standardContextual"/>
        </w:rPr>
        <w:t>pajėgumais</w:t>
      </w:r>
      <w:proofErr w:type="spellEnd"/>
      <w:r w:rsidRPr="00A43DC7">
        <w:rPr>
          <w:rFonts w:ascii="Calibri" w:eastAsia="Aptos" w:hAnsi="Calibri" w:cs="Calibri"/>
          <w:i/>
          <w:iCs/>
          <w:color w:val="EE0000"/>
          <w:kern w:val="2"/>
          <w:sz w:val="22"/>
          <w:szCs w:val="22"/>
          <w:lang w:eastAsia="en-US"/>
          <w14:ligatures w14:val="standardContextual"/>
        </w:rPr>
        <w:t xml:space="preserve"> remiamasi</w:t>
      </w:r>
      <w:r w:rsidR="00E33771">
        <w:rPr>
          <w:rFonts w:ascii="Calibri" w:eastAsia="Aptos" w:hAnsi="Calibri" w:cs="Calibri"/>
          <w:i/>
          <w:iCs/>
          <w:color w:val="EE0000"/>
          <w:kern w:val="2"/>
          <w:sz w:val="22"/>
          <w:szCs w:val="22"/>
          <w:lang w:eastAsia="en-US"/>
          <w14:ligatures w14:val="standardContextual"/>
        </w:rPr>
        <w:t xml:space="preserve"> (išskyrus </w:t>
      </w:r>
      <w:proofErr w:type="spellStart"/>
      <w:r w:rsidR="00E33771">
        <w:rPr>
          <w:rFonts w:ascii="Calibri" w:eastAsia="Aptos" w:hAnsi="Calibri" w:cs="Calibri"/>
          <w:i/>
          <w:iCs/>
          <w:color w:val="EE0000"/>
          <w:kern w:val="2"/>
          <w:sz w:val="22"/>
          <w:szCs w:val="22"/>
          <w:lang w:eastAsia="en-US"/>
          <w14:ligatures w14:val="standardContextual"/>
        </w:rPr>
        <w:t>kvazisubtiekėją</w:t>
      </w:r>
      <w:proofErr w:type="spellEnd"/>
      <w:r w:rsidR="00E33771">
        <w:rPr>
          <w:rFonts w:ascii="Calibri" w:eastAsia="Aptos" w:hAnsi="Calibri" w:cs="Calibri"/>
          <w:i/>
          <w:iCs/>
          <w:color w:val="EE0000"/>
          <w:kern w:val="2"/>
          <w:sz w:val="22"/>
          <w:szCs w:val="22"/>
          <w:lang w:eastAsia="en-US"/>
          <w14:ligatures w14:val="standardContextual"/>
        </w:rPr>
        <w:t>)</w:t>
      </w:r>
      <w:r w:rsidRPr="00A43DC7">
        <w:rPr>
          <w:rFonts w:ascii="Calibri" w:eastAsia="Aptos" w:hAnsi="Calibri" w:cs="Calibri"/>
          <w:i/>
          <w:iCs/>
          <w:color w:val="EE0000"/>
          <w:kern w:val="2"/>
          <w:sz w:val="22"/>
          <w:szCs w:val="22"/>
          <w:lang w:eastAsia="en-US"/>
          <w14:ligatures w14:val="standardContextual"/>
        </w:rPr>
        <w:t xml:space="preserve">, tiek subtiekėją. </w:t>
      </w:r>
    </w:p>
    <w:p w14:paraId="42B8BEA3" w14:textId="77777777" w:rsidR="00736134" w:rsidRPr="00A43DC7" w:rsidRDefault="00736134" w:rsidP="00736134">
      <w:pPr>
        <w:rPr>
          <w:sz w:val="20"/>
          <w:szCs w:val="20"/>
        </w:rPr>
      </w:pPr>
    </w:p>
    <w:p w14:paraId="57826BCF" w14:textId="2F06C206" w:rsidR="00A86CB6" w:rsidRPr="00A86CB6" w:rsidRDefault="00736134" w:rsidP="00BD0B98">
      <w:pPr>
        <w:ind w:left="5103"/>
        <w:rPr>
          <w:rFonts w:ascii="Calibri" w:eastAsia="Calibri" w:hAnsi="Calibri" w:cs="Calibri"/>
          <w:sz w:val="22"/>
          <w:szCs w:val="22"/>
          <w:lang w:eastAsia="en-US"/>
        </w:rPr>
      </w:pPr>
      <w:r w:rsidRPr="00736134">
        <w:rPr>
          <w:sz w:val="20"/>
          <w:szCs w:val="20"/>
        </w:rPr>
        <w:br w:type="page"/>
      </w:r>
      <w:r w:rsidR="001F1489">
        <w:lastRenderedPageBreak/>
        <w:t xml:space="preserve"> </w:t>
      </w:r>
      <w:r w:rsidR="00A86CB6" w:rsidRPr="00A86CB6">
        <w:rPr>
          <w:rFonts w:ascii="Calibri" w:eastAsia="Calibri" w:hAnsi="Calibri" w:cs="Calibri"/>
          <w:sz w:val="22"/>
          <w:szCs w:val="22"/>
          <w:lang w:eastAsia="en-US"/>
        </w:rPr>
        <w:t xml:space="preserve">Pirkimo sąlygų </w:t>
      </w:r>
      <w:r w:rsidR="0052083D">
        <w:rPr>
          <w:rFonts w:ascii="Calibri" w:eastAsia="Calibri" w:hAnsi="Calibri" w:cs="Calibri"/>
          <w:sz w:val="22"/>
          <w:szCs w:val="22"/>
          <w:lang w:eastAsia="en-US"/>
        </w:rPr>
        <w:t>10</w:t>
      </w:r>
      <w:r w:rsidR="00A86CB6" w:rsidRPr="00A86CB6">
        <w:rPr>
          <w:rFonts w:ascii="Calibri" w:eastAsia="Calibri" w:hAnsi="Calibri" w:cs="Calibri"/>
          <w:sz w:val="22"/>
          <w:szCs w:val="22"/>
          <w:lang w:eastAsia="en-US"/>
        </w:rPr>
        <w:t xml:space="preserve"> priedas „Deklaracija dėl tiekėjo atsakingų asmenų“</w:t>
      </w:r>
    </w:p>
    <w:p w14:paraId="416ED351" w14:textId="2BFA64E7" w:rsidR="00A86CB6" w:rsidRDefault="00A86CB6" w:rsidP="00A86CB6">
      <w:pPr>
        <w:spacing w:after="0" w:line="240" w:lineRule="auto"/>
        <w:ind w:left="-425"/>
        <w:jc w:val="center"/>
        <w:rPr>
          <w:rFonts w:ascii="Calibri" w:eastAsia="Calibri" w:hAnsi="Calibri" w:cs="Calibri"/>
          <w:b/>
          <w:sz w:val="28"/>
          <w:szCs w:val="28"/>
          <w:lang w:eastAsia="en-US"/>
        </w:rPr>
      </w:pPr>
    </w:p>
    <w:p w14:paraId="3FFDC89C" w14:textId="77777777" w:rsidR="004E0075" w:rsidRPr="00A86CB6" w:rsidRDefault="004E0075" w:rsidP="00A86CB6">
      <w:pPr>
        <w:spacing w:after="0" w:line="240" w:lineRule="auto"/>
        <w:ind w:left="-425"/>
        <w:jc w:val="center"/>
        <w:rPr>
          <w:rFonts w:ascii="Calibri" w:eastAsia="Calibri" w:hAnsi="Calibri" w:cs="Calibri"/>
          <w:b/>
          <w:sz w:val="28"/>
          <w:szCs w:val="28"/>
          <w:lang w:eastAsia="en-US"/>
        </w:rPr>
      </w:pPr>
    </w:p>
    <w:p w14:paraId="53ADB293" w14:textId="77777777" w:rsidR="00A86CB6" w:rsidRPr="00A86CB6" w:rsidRDefault="00A86CB6" w:rsidP="00A86CB6">
      <w:pPr>
        <w:spacing w:after="0" w:line="240" w:lineRule="auto"/>
        <w:ind w:left="-425"/>
        <w:jc w:val="center"/>
        <w:rPr>
          <w:rFonts w:ascii="Calibri" w:eastAsia="Calibri" w:hAnsi="Calibri" w:cs="Calibri"/>
          <w:b/>
          <w:sz w:val="28"/>
          <w:szCs w:val="28"/>
          <w:lang w:eastAsia="en-US"/>
        </w:rPr>
      </w:pPr>
      <w:r w:rsidRPr="00A86CB6">
        <w:rPr>
          <w:rFonts w:ascii="Calibri" w:eastAsia="Calibri" w:hAnsi="Calibri" w:cs="Calibri"/>
          <w:b/>
          <w:sz w:val="28"/>
          <w:szCs w:val="28"/>
          <w:lang w:eastAsia="en-US"/>
        </w:rPr>
        <w:t>DEKLARACIJA DĖL TIEKĖJO ATSAKINGŲ ASMENŲ</w:t>
      </w:r>
    </w:p>
    <w:p w14:paraId="49A89DAC" w14:textId="77777777" w:rsidR="00A86CB6" w:rsidRPr="00A86CB6" w:rsidRDefault="00A86CB6" w:rsidP="00A86CB6">
      <w:pPr>
        <w:spacing w:after="0" w:line="360" w:lineRule="auto"/>
        <w:jc w:val="both"/>
        <w:rPr>
          <w:rFonts w:ascii="Times New Roman" w:eastAsia="Calibri" w:hAnsi="Times New Roman" w:cs="Times New Roman"/>
          <w:i/>
          <w:sz w:val="22"/>
          <w:szCs w:val="22"/>
          <w:u w:val="single"/>
          <w:lang w:eastAsia="en-US"/>
        </w:rPr>
      </w:pPr>
    </w:p>
    <w:p w14:paraId="64B5BB61"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A86CB6">
        <w:rPr>
          <w:rFonts w:ascii="Calibri" w:eastAsia="Calibri" w:hAnsi="Calibri" w:cs="Calibri"/>
          <w:b/>
          <w:i/>
          <w:sz w:val="22"/>
          <w:szCs w:val="22"/>
          <w:lang w:eastAsia="en-US"/>
        </w:rPr>
        <w:t>vadovaujantis Viešųjų pirkimų įstatymo 46 straipsnio 1 dalimi –</w:t>
      </w:r>
      <w:r w:rsidRPr="00A86CB6">
        <w:rPr>
          <w:rFonts w:ascii="Calibri" w:eastAsia="Calibri" w:hAnsi="Calibri" w:cs="Calibri"/>
          <w:i/>
          <w:sz w:val="22"/>
          <w:szCs w:val="22"/>
          <w:lang w:eastAsia="en-US"/>
        </w:rPr>
        <w:t xml:space="preserve"> narius bei dalyvius arba nurodyti jei tokių organų ar dalyvių nėra.</w:t>
      </w:r>
    </w:p>
    <w:p w14:paraId="2AE267A9"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b/>
      </w:r>
    </w:p>
    <w:p w14:paraId="4AAF75B1"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w:t>
      </w:r>
    </w:p>
    <w:p w14:paraId="4842E31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Aš, ___________________________________________________________________</w:t>
      </w:r>
    </w:p>
    <w:p w14:paraId="490EB063"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i/>
          <w:sz w:val="22"/>
          <w:szCs w:val="22"/>
          <w:lang w:eastAsia="en-US"/>
        </w:rPr>
        <w:t xml:space="preserve">                                          (Tiekėjo vadovo ar jo įgalioto asmens pareigų pavadinimas, vardas ir pavardė)</w:t>
      </w:r>
      <w:r w:rsidRPr="00A86CB6">
        <w:rPr>
          <w:rFonts w:ascii="Calibri" w:eastAsia="Calibri" w:hAnsi="Calibri" w:cs="Calibri"/>
          <w:sz w:val="22"/>
          <w:szCs w:val="22"/>
          <w:lang w:eastAsia="en-US"/>
        </w:rPr>
        <w:t xml:space="preserve"> </w:t>
      </w:r>
    </w:p>
    <w:p w14:paraId="5391A74C" w14:textId="77777777" w:rsidR="00A86CB6" w:rsidRPr="00A86CB6" w:rsidRDefault="00A86CB6" w:rsidP="00A86CB6">
      <w:pPr>
        <w:spacing w:after="0" w:line="240" w:lineRule="auto"/>
        <w:jc w:val="both"/>
        <w:rPr>
          <w:rFonts w:ascii="Calibri" w:eastAsia="Calibri" w:hAnsi="Calibri" w:cs="Calibri"/>
          <w:sz w:val="22"/>
          <w:szCs w:val="22"/>
          <w:lang w:eastAsia="en-US"/>
        </w:rPr>
      </w:pPr>
    </w:p>
    <w:p w14:paraId="15CBE694"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deklaruoju, kad mano vadovaujamo (-</w:t>
      </w:r>
      <w:proofErr w:type="spellStart"/>
      <w:r w:rsidRPr="00A86CB6">
        <w:rPr>
          <w:rFonts w:ascii="Calibri" w:eastAsia="Calibri" w:hAnsi="Calibri" w:cs="Calibri"/>
          <w:sz w:val="22"/>
          <w:szCs w:val="22"/>
          <w:lang w:eastAsia="en-US"/>
        </w:rPr>
        <w:t>os</w:t>
      </w:r>
      <w:proofErr w:type="spellEnd"/>
      <w:r w:rsidRPr="00A86CB6">
        <w:rPr>
          <w:rFonts w:ascii="Calibri" w:eastAsia="Calibri" w:hAnsi="Calibri" w:cs="Calibri"/>
          <w:sz w:val="22"/>
          <w:szCs w:val="22"/>
          <w:lang w:eastAsia="en-US"/>
        </w:rPr>
        <w:t>)/(atstovaujamo (-</w:t>
      </w:r>
      <w:proofErr w:type="spellStart"/>
      <w:r w:rsidRPr="00A86CB6">
        <w:rPr>
          <w:rFonts w:ascii="Calibri" w:eastAsia="Calibri" w:hAnsi="Calibri" w:cs="Calibri"/>
          <w:sz w:val="22"/>
          <w:szCs w:val="22"/>
          <w:lang w:eastAsia="en-US"/>
        </w:rPr>
        <w:t>os</w:t>
      </w:r>
      <w:proofErr w:type="spellEnd"/>
      <w:r w:rsidRPr="00A86CB6">
        <w:rPr>
          <w:rFonts w:ascii="Calibri" w:eastAsia="Calibri" w:hAnsi="Calibri" w:cs="Calibri"/>
          <w:sz w:val="22"/>
          <w:szCs w:val="22"/>
          <w:lang w:eastAsia="en-US"/>
        </w:rPr>
        <w:t>)</w:t>
      </w:r>
      <w:r w:rsidRPr="00A86CB6">
        <w:rPr>
          <w:rFonts w:ascii="Calibri" w:eastAsia="Calibri" w:hAnsi="Calibri" w:cs="Calibri"/>
          <w:i/>
          <w:sz w:val="22"/>
          <w:szCs w:val="22"/>
          <w:lang w:eastAsia="en-US"/>
        </w:rPr>
        <w:t xml:space="preserve"> _____________________________ </w:t>
      </w:r>
      <w:r w:rsidRPr="00A86CB6">
        <w:rPr>
          <w:rFonts w:ascii="Calibri" w:eastAsia="Calibri" w:hAnsi="Calibri" w:cs="Calibri"/>
          <w:sz w:val="22"/>
          <w:szCs w:val="22"/>
          <w:lang w:eastAsia="en-US"/>
        </w:rPr>
        <w:t>atsakingi</w:t>
      </w:r>
    </w:p>
    <w:p w14:paraId="4A5978AF"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sz w:val="22"/>
          <w:szCs w:val="22"/>
          <w:lang w:eastAsia="en-US"/>
        </w:rPr>
        <w:t xml:space="preserve">                                                                                   </w:t>
      </w:r>
      <w:r w:rsidRPr="00A86CB6">
        <w:rPr>
          <w:rFonts w:ascii="Calibri" w:eastAsia="Calibri" w:hAnsi="Calibri" w:cs="Calibri"/>
          <w:i/>
          <w:sz w:val="22"/>
          <w:szCs w:val="22"/>
          <w:lang w:eastAsia="en-US"/>
        </w:rPr>
        <w:t xml:space="preserve">                                (tiekėjo pavadinimas)</w:t>
      </w:r>
    </w:p>
    <w:p w14:paraId="65779EE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asmenys, vadovaujantis Viešųjų pirkimų įstatymo 46 straipsnio 1 dalimi, yra:</w:t>
      </w:r>
    </w:p>
    <w:p w14:paraId="3917C8C7" w14:textId="77777777" w:rsidR="00A86CB6" w:rsidRPr="00A86CB6" w:rsidRDefault="00A86CB6" w:rsidP="00A86CB6">
      <w:pPr>
        <w:spacing w:after="0" w:line="240" w:lineRule="auto"/>
        <w:jc w:val="both"/>
        <w:rPr>
          <w:rFonts w:ascii="Calibri" w:eastAsia="Calibri" w:hAnsi="Calibri" w:cs="Calibri"/>
          <w:i/>
          <w:sz w:val="22"/>
          <w:szCs w:val="22"/>
          <w:lang w:eastAsia="en-US"/>
        </w:rPr>
      </w:pPr>
    </w:p>
    <w:p w14:paraId="607E515C" w14:textId="77777777" w:rsidR="00A86CB6" w:rsidRPr="00A86CB6" w:rsidRDefault="00A86CB6" w:rsidP="00A86CB6">
      <w:pPr>
        <w:spacing w:after="0" w:line="240" w:lineRule="auto"/>
        <w:rPr>
          <w:rFonts w:ascii="Calibri" w:eastAsia="Calibri" w:hAnsi="Calibri" w:cs="Calibri"/>
          <w:b/>
          <w:sz w:val="22"/>
          <w:szCs w:val="22"/>
          <w:lang w:eastAsia="en-US"/>
        </w:rPr>
      </w:pPr>
    </w:p>
    <w:p w14:paraId="690412CE"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 Valdyba (sudaryta/nesudaryta) .................................(įrašyti)</w:t>
      </w:r>
    </w:p>
    <w:p w14:paraId="5C52679D"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valdybos narius (vardas, pavardė):</w:t>
      </w:r>
    </w:p>
    <w:p w14:paraId="605DD8C3"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0B518BCE"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26D24F1"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402F19DA"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9FF940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 Stebėtojų taryba (sudaryta/nesudaryta) .................................(įrašyti)</w:t>
      </w:r>
    </w:p>
    <w:p w14:paraId="0CDF274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stebėtojų tarybos narius (vardas, pavardė):</w:t>
      </w:r>
    </w:p>
    <w:p w14:paraId="67F30BAF"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7214358D"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0C576188"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0F4542E6"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F2436A3"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III. Įmonėje nustatytas kiekybinis atstovavimas (taip/ne) ............................ (įrašyti)</w:t>
      </w:r>
    </w:p>
    <w:p w14:paraId="5B50F72F"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nustatytas kiekybinis atstovavimas, nurodyti juridinio asmens vardu veikiančius asmenis (vardas, pavardė):</w:t>
      </w:r>
    </w:p>
    <w:p w14:paraId="4C27BC89"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2B78B447"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0A8DFD5"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799FD8A0" w14:textId="77777777" w:rsidR="00A86CB6" w:rsidRPr="00A86CB6" w:rsidRDefault="00A86CB6" w:rsidP="00A86CB6">
      <w:pPr>
        <w:spacing w:after="0" w:line="240" w:lineRule="auto"/>
        <w:jc w:val="both"/>
        <w:rPr>
          <w:rFonts w:ascii="Calibri" w:eastAsia="Calibri" w:hAnsi="Calibri" w:cs="Calibri"/>
          <w:b/>
          <w:i/>
          <w:sz w:val="22"/>
          <w:szCs w:val="22"/>
          <w:lang w:eastAsia="en-US"/>
        </w:rPr>
      </w:pPr>
    </w:p>
    <w:p w14:paraId="74E645D2" w14:textId="77777777" w:rsidR="00A86CB6" w:rsidRDefault="00A86CB6" w:rsidP="00A86CB6">
      <w:pPr>
        <w:spacing w:after="0" w:line="240" w:lineRule="auto"/>
        <w:jc w:val="both"/>
        <w:rPr>
          <w:rFonts w:ascii="Calibri" w:eastAsia="Calibri" w:hAnsi="Calibri" w:cs="Calibri"/>
          <w:b/>
          <w:i/>
          <w:sz w:val="22"/>
          <w:szCs w:val="22"/>
          <w:lang w:eastAsia="en-US"/>
        </w:rPr>
      </w:pPr>
    </w:p>
    <w:p w14:paraId="13D4F138" w14:textId="77777777" w:rsidR="00A86CB6" w:rsidRDefault="00A86CB6" w:rsidP="00A86CB6">
      <w:pPr>
        <w:spacing w:after="0" w:line="240" w:lineRule="auto"/>
        <w:jc w:val="both"/>
        <w:rPr>
          <w:rFonts w:ascii="Calibri" w:eastAsia="Calibri" w:hAnsi="Calibri" w:cs="Calibri"/>
          <w:b/>
          <w:i/>
          <w:sz w:val="22"/>
          <w:szCs w:val="22"/>
          <w:lang w:eastAsia="en-US"/>
        </w:rPr>
      </w:pPr>
    </w:p>
    <w:p w14:paraId="044661B2" w14:textId="6FCCAE11" w:rsidR="00A86CB6" w:rsidRPr="00A86CB6" w:rsidRDefault="00A86CB6" w:rsidP="00A86CB6">
      <w:pPr>
        <w:spacing w:after="0" w:line="240" w:lineRule="auto"/>
        <w:jc w:val="both"/>
        <w:rPr>
          <w:rFonts w:ascii="Times New Roman" w:eastAsia="Calibri" w:hAnsi="Times New Roman" w:cs="Times New Roman"/>
          <w:b/>
          <w:sz w:val="22"/>
          <w:szCs w:val="22"/>
          <w:u w:val="single"/>
          <w:lang w:eastAsia="en-US"/>
        </w:rPr>
      </w:pPr>
      <w:r w:rsidRPr="00A86CB6">
        <w:rPr>
          <w:rFonts w:ascii="Calibri" w:eastAsia="Calibri" w:hAnsi="Calibri" w:cs="Calibri"/>
          <w:b/>
          <w:i/>
          <w:sz w:val="22"/>
          <w:szCs w:val="22"/>
          <w:lang w:eastAsia="en-US"/>
        </w:rPr>
        <w:t>PASTABA.</w:t>
      </w:r>
      <w:r w:rsidRPr="00A86CB6">
        <w:rPr>
          <w:rFonts w:ascii="Calibri" w:eastAsia="Calibri" w:hAnsi="Calibri" w:cs="Calibri"/>
          <w:b/>
          <w:sz w:val="22"/>
          <w:szCs w:val="22"/>
          <w:lang w:eastAsia="en-US"/>
        </w:rPr>
        <w:t xml:space="preserve"> </w:t>
      </w:r>
      <w:r w:rsidRPr="00A86CB6">
        <w:rPr>
          <w:rFonts w:ascii="Calibri" w:eastAsia="Calibri" w:hAnsi="Calibri" w:cs="Calibri"/>
          <w:sz w:val="22"/>
          <w:szCs w:val="22"/>
          <w:lang w:eastAsia="en-US"/>
        </w:rPr>
        <w:t>Jei šioje deklaracijoje nurodomi atsakingi asmenys</w:t>
      </w:r>
      <w:r>
        <w:rPr>
          <w:rFonts w:ascii="Calibri" w:eastAsia="Calibri" w:hAnsi="Calibri" w:cs="Calibri"/>
          <w:sz w:val="22"/>
          <w:szCs w:val="22"/>
          <w:lang w:eastAsia="en-US"/>
        </w:rPr>
        <w:t>,</w:t>
      </w:r>
      <w:r w:rsidRPr="00A86CB6">
        <w:rPr>
          <w:rFonts w:ascii="Calibri" w:eastAsia="Calibri" w:hAnsi="Calibri" w:cs="Calibri"/>
          <w:sz w:val="22"/>
          <w:szCs w:val="22"/>
          <w:lang w:eastAsia="en-US"/>
        </w:rPr>
        <w:t xml:space="preserve">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p>
    <w:sectPr w:rsidR="00A86CB6" w:rsidRPr="00A86CB6" w:rsidSect="006A1E78">
      <w:footerReference w:type="first" r:id="rId26"/>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92844" w14:textId="77777777" w:rsidR="00127170" w:rsidRDefault="00127170" w:rsidP="00D05666">
      <w:r>
        <w:separator/>
      </w:r>
    </w:p>
  </w:endnote>
  <w:endnote w:type="continuationSeparator" w:id="0">
    <w:p w14:paraId="35047601" w14:textId="77777777" w:rsidR="00127170" w:rsidRDefault="00127170" w:rsidP="00D05666">
      <w:r>
        <w:continuationSeparator/>
      </w:r>
    </w:p>
  </w:endnote>
  <w:endnote w:type="continuationNotice" w:id="1">
    <w:p w14:paraId="526682D2" w14:textId="77777777" w:rsidR="00127170" w:rsidRDefault="001271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13B2E1BB" w:rsidR="00625652" w:rsidRDefault="00625652">
        <w:pPr>
          <w:pStyle w:val="Porat"/>
          <w:jc w:val="right"/>
        </w:pPr>
        <w:r>
          <w:fldChar w:fldCharType="begin"/>
        </w:r>
        <w:r>
          <w:instrText>PAGE   \* MERGEFORMAT</w:instrText>
        </w:r>
        <w:r>
          <w:fldChar w:fldCharType="separate"/>
        </w:r>
        <w:r w:rsidR="00F87754">
          <w:rPr>
            <w:noProof/>
          </w:rPr>
          <w:t>21</w:t>
        </w:r>
        <w:r>
          <w:fldChar w:fldCharType="end"/>
        </w:r>
      </w:p>
    </w:sdtContent>
  </w:sdt>
  <w:p w14:paraId="0B840016" w14:textId="77777777" w:rsidR="00625652" w:rsidRDefault="006256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04269" w14:textId="77777777" w:rsidR="00127170" w:rsidRDefault="00127170" w:rsidP="00D05666">
      <w:r>
        <w:separator/>
      </w:r>
    </w:p>
  </w:footnote>
  <w:footnote w:type="continuationSeparator" w:id="0">
    <w:p w14:paraId="3453B8F6" w14:textId="77777777" w:rsidR="00127170" w:rsidRDefault="00127170" w:rsidP="00D05666">
      <w:r>
        <w:continuationSeparator/>
      </w:r>
    </w:p>
  </w:footnote>
  <w:footnote w:type="continuationNotice" w:id="1">
    <w:p w14:paraId="05EDE374" w14:textId="77777777" w:rsidR="00127170" w:rsidRDefault="00127170">
      <w:pPr>
        <w:spacing w:after="0" w:line="240" w:lineRule="auto"/>
      </w:pPr>
    </w:p>
  </w:footnote>
  <w:footnote w:id="2">
    <w:p w14:paraId="0C4B16BA" w14:textId="77777777" w:rsidR="00625652" w:rsidRDefault="00625652"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625652" w:rsidRDefault="00625652"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625652" w:rsidRDefault="00625652"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625652" w:rsidRDefault="00625652"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625652" w:rsidRDefault="00625652"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625652" w:rsidRDefault="00625652"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625652" w:rsidRDefault="00625652"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625652" w:rsidRDefault="00625652"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625652" w:rsidRDefault="00625652"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3B2265"/>
    <w:multiLevelType w:val="hybridMultilevel"/>
    <w:tmpl w:val="72C0A0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2B1144"/>
    <w:multiLevelType w:val="hybridMultilevel"/>
    <w:tmpl w:val="091005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1131E8"/>
    <w:multiLevelType w:val="hybridMultilevel"/>
    <w:tmpl w:val="C2420D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B876A5"/>
    <w:multiLevelType w:val="hybridMultilevel"/>
    <w:tmpl w:val="C6402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0E20D5"/>
    <w:multiLevelType w:val="hybridMultilevel"/>
    <w:tmpl w:val="4398AE8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1" w15:restartNumberingAfterBreak="0">
    <w:nsid w:val="68485AEA"/>
    <w:multiLevelType w:val="multilevel"/>
    <w:tmpl w:val="FB92B1D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2"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7"/>
  </w:num>
  <w:num w:numId="4">
    <w:abstractNumId w:val="32"/>
  </w:num>
  <w:num w:numId="5">
    <w:abstractNumId w:val="40"/>
  </w:num>
  <w:num w:numId="6">
    <w:abstractNumId w:val="38"/>
  </w:num>
  <w:num w:numId="7">
    <w:abstractNumId w:val="5"/>
  </w:num>
  <w:num w:numId="8">
    <w:abstractNumId w:val="39"/>
  </w:num>
  <w:num w:numId="9">
    <w:abstractNumId w:val="36"/>
  </w:num>
  <w:num w:numId="10">
    <w:abstractNumId w:val="21"/>
  </w:num>
  <w:num w:numId="11">
    <w:abstractNumId w:val="34"/>
  </w:num>
  <w:num w:numId="12">
    <w:abstractNumId w:val="1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9"/>
  </w:num>
  <w:num w:numId="16">
    <w:abstractNumId w:val="16"/>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7"/>
  </w:num>
  <w:num w:numId="23">
    <w:abstractNumId w:val="2"/>
  </w:num>
  <w:num w:numId="24">
    <w:abstractNumId w:val="41"/>
  </w:num>
  <w:num w:numId="25">
    <w:abstractNumId w:val="14"/>
  </w:num>
  <w:num w:numId="26">
    <w:abstractNumId w:val="18"/>
  </w:num>
  <w:num w:numId="27">
    <w:abstractNumId w:val="3"/>
  </w:num>
  <w:num w:numId="28">
    <w:abstractNumId w:val="25"/>
  </w:num>
  <w:num w:numId="29">
    <w:abstractNumId w:val="12"/>
  </w:num>
  <w:num w:numId="30">
    <w:abstractNumId w:val="23"/>
  </w:num>
  <w:num w:numId="31">
    <w:abstractNumId w:val="9"/>
  </w:num>
  <w:num w:numId="32">
    <w:abstractNumId w:val="22"/>
  </w:num>
  <w:num w:numId="33">
    <w:abstractNumId w:val="10"/>
  </w:num>
  <w:num w:numId="34">
    <w:abstractNumId w:val="19"/>
  </w:num>
  <w:num w:numId="35">
    <w:abstractNumId w:val="0"/>
  </w:num>
  <w:num w:numId="36">
    <w:abstractNumId w:val="42"/>
  </w:num>
  <w:num w:numId="37">
    <w:abstractNumId w:val="20"/>
  </w:num>
  <w:num w:numId="38">
    <w:abstractNumId w:val="4"/>
  </w:num>
  <w:num w:numId="39">
    <w:abstractNumId w:val="11"/>
  </w:num>
  <w:num w:numId="40">
    <w:abstractNumId w:val="24"/>
  </w:num>
  <w:num w:numId="41">
    <w:abstractNumId w:val="31"/>
  </w:num>
  <w:num w:numId="42">
    <w:abstractNumId w:val="6"/>
  </w:num>
  <w:num w:numId="43">
    <w:abstractNumId w:val="30"/>
  </w:num>
  <w:num w:numId="4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246"/>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726"/>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A80"/>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70"/>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5C8"/>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0E3"/>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0C9"/>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3B9"/>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01A0"/>
    <w:rsid w:val="001D2623"/>
    <w:rsid w:val="001D28BF"/>
    <w:rsid w:val="001D2CB6"/>
    <w:rsid w:val="001D37D8"/>
    <w:rsid w:val="001D414C"/>
    <w:rsid w:val="001D41F4"/>
    <w:rsid w:val="001D5752"/>
    <w:rsid w:val="001D612E"/>
    <w:rsid w:val="001D65F8"/>
    <w:rsid w:val="001D7492"/>
    <w:rsid w:val="001D7890"/>
    <w:rsid w:val="001D7E29"/>
    <w:rsid w:val="001E0107"/>
    <w:rsid w:val="001E250F"/>
    <w:rsid w:val="001E2BC5"/>
    <w:rsid w:val="001E3801"/>
    <w:rsid w:val="001E3D5A"/>
    <w:rsid w:val="001E4891"/>
    <w:rsid w:val="001E4C29"/>
    <w:rsid w:val="001E4DB2"/>
    <w:rsid w:val="001E5701"/>
    <w:rsid w:val="001E61DF"/>
    <w:rsid w:val="001E750F"/>
    <w:rsid w:val="001E76C7"/>
    <w:rsid w:val="001E77B7"/>
    <w:rsid w:val="001E7E24"/>
    <w:rsid w:val="001F04C1"/>
    <w:rsid w:val="001F148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93B"/>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98"/>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05D4"/>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B4D"/>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74E"/>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08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E3"/>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04"/>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16"/>
    <w:rsid w:val="003D74D0"/>
    <w:rsid w:val="003D74E8"/>
    <w:rsid w:val="003D7DD9"/>
    <w:rsid w:val="003E0A08"/>
    <w:rsid w:val="003E0AF4"/>
    <w:rsid w:val="003E0FEA"/>
    <w:rsid w:val="003E1160"/>
    <w:rsid w:val="003E1371"/>
    <w:rsid w:val="003E1D80"/>
    <w:rsid w:val="003E2280"/>
    <w:rsid w:val="003E23F7"/>
    <w:rsid w:val="003E25D8"/>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6E15"/>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823"/>
    <w:rsid w:val="00486B0D"/>
    <w:rsid w:val="00486DCD"/>
    <w:rsid w:val="004873D5"/>
    <w:rsid w:val="004905CE"/>
    <w:rsid w:val="004909FF"/>
    <w:rsid w:val="004923AA"/>
    <w:rsid w:val="0049538A"/>
    <w:rsid w:val="004956E5"/>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AF5"/>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075"/>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086"/>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FE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83D"/>
    <w:rsid w:val="005209A8"/>
    <w:rsid w:val="005212AF"/>
    <w:rsid w:val="00522200"/>
    <w:rsid w:val="00522C57"/>
    <w:rsid w:val="00522E11"/>
    <w:rsid w:val="005233E1"/>
    <w:rsid w:val="0052352E"/>
    <w:rsid w:val="00523DED"/>
    <w:rsid w:val="0052470F"/>
    <w:rsid w:val="00524AB3"/>
    <w:rsid w:val="00524ED0"/>
    <w:rsid w:val="005250C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FAD"/>
    <w:rsid w:val="00535763"/>
    <w:rsid w:val="005357BB"/>
    <w:rsid w:val="0053659A"/>
    <w:rsid w:val="00536D58"/>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1F7"/>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FEE"/>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3E7"/>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3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652"/>
    <w:rsid w:val="006258F1"/>
    <w:rsid w:val="00626341"/>
    <w:rsid w:val="0062636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91C"/>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48C"/>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95"/>
    <w:rsid w:val="006B2DD4"/>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078"/>
    <w:rsid w:val="006D5E06"/>
    <w:rsid w:val="006D65C1"/>
    <w:rsid w:val="006D6694"/>
    <w:rsid w:val="006D675E"/>
    <w:rsid w:val="006D7E9E"/>
    <w:rsid w:val="006E04DD"/>
    <w:rsid w:val="006E0DEA"/>
    <w:rsid w:val="006E1496"/>
    <w:rsid w:val="006E1CFB"/>
    <w:rsid w:val="006E202E"/>
    <w:rsid w:val="006E26B2"/>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0"/>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183"/>
    <w:rsid w:val="007A68AB"/>
    <w:rsid w:val="007A68AD"/>
    <w:rsid w:val="007A739D"/>
    <w:rsid w:val="007A7D55"/>
    <w:rsid w:val="007A7E8A"/>
    <w:rsid w:val="007B0F0F"/>
    <w:rsid w:val="007B12FF"/>
    <w:rsid w:val="007B185F"/>
    <w:rsid w:val="007B22D7"/>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948"/>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DE9"/>
    <w:rsid w:val="008176D9"/>
    <w:rsid w:val="00817D5A"/>
    <w:rsid w:val="00820648"/>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30"/>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300"/>
    <w:rsid w:val="00901552"/>
    <w:rsid w:val="00901FB3"/>
    <w:rsid w:val="00902194"/>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1C48"/>
    <w:rsid w:val="00952394"/>
    <w:rsid w:val="0095251F"/>
    <w:rsid w:val="0095321C"/>
    <w:rsid w:val="00953D09"/>
    <w:rsid w:val="00953F2B"/>
    <w:rsid w:val="009545E4"/>
    <w:rsid w:val="00954A8F"/>
    <w:rsid w:val="00955067"/>
    <w:rsid w:val="00955109"/>
    <w:rsid w:val="00955F2F"/>
    <w:rsid w:val="00956277"/>
    <w:rsid w:val="00956A4E"/>
    <w:rsid w:val="00956AB5"/>
    <w:rsid w:val="00956C74"/>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BAE"/>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208"/>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97A"/>
    <w:rsid w:val="009D2F13"/>
    <w:rsid w:val="009D2F4F"/>
    <w:rsid w:val="009D5909"/>
    <w:rsid w:val="009D5D9E"/>
    <w:rsid w:val="009D61CE"/>
    <w:rsid w:val="009D62CF"/>
    <w:rsid w:val="009D6598"/>
    <w:rsid w:val="009D7294"/>
    <w:rsid w:val="009D73D9"/>
    <w:rsid w:val="009D73DE"/>
    <w:rsid w:val="009D779F"/>
    <w:rsid w:val="009E064A"/>
    <w:rsid w:val="009E1CB9"/>
    <w:rsid w:val="009E1FFB"/>
    <w:rsid w:val="009E20B7"/>
    <w:rsid w:val="009E2403"/>
    <w:rsid w:val="009E2407"/>
    <w:rsid w:val="009E3E43"/>
    <w:rsid w:val="009E43D5"/>
    <w:rsid w:val="009E46B6"/>
    <w:rsid w:val="009E46BC"/>
    <w:rsid w:val="009E4CDE"/>
    <w:rsid w:val="009E61A9"/>
    <w:rsid w:val="009E6295"/>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EE8"/>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DC7"/>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6CB6"/>
    <w:rsid w:val="00A87336"/>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5EA"/>
    <w:rsid w:val="00AE7624"/>
    <w:rsid w:val="00AF0AB7"/>
    <w:rsid w:val="00AF0F4B"/>
    <w:rsid w:val="00AF120E"/>
    <w:rsid w:val="00AF1430"/>
    <w:rsid w:val="00AF176A"/>
    <w:rsid w:val="00AF17A1"/>
    <w:rsid w:val="00AF1844"/>
    <w:rsid w:val="00AF19EE"/>
    <w:rsid w:val="00AF2399"/>
    <w:rsid w:val="00AF24D0"/>
    <w:rsid w:val="00AF2695"/>
    <w:rsid w:val="00AF29A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CD"/>
    <w:rsid w:val="00B06A47"/>
    <w:rsid w:val="00B06EA0"/>
    <w:rsid w:val="00B07246"/>
    <w:rsid w:val="00B07665"/>
    <w:rsid w:val="00B1096B"/>
    <w:rsid w:val="00B1123C"/>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7A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909"/>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55D"/>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1B2"/>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B98"/>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8C8"/>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17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80"/>
    <w:rsid w:val="00C40C38"/>
    <w:rsid w:val="00C42A0E"/>
    <w:rsid w:val="00C438F5"/>
    <w:rsid w:val="00C43B20"/>
    <w:rsid w:val="00C441D7"/>
    <w:rsid w:val="00C4463D"/>
    <w:rsid w:val="00C447D2"/>
    <w:rsid w:val="00C451AE"/>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09B"/>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B69"/>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2F18"/>
    <w:rsid w:val="00CA4139"/>
    <w:rsid w:val="00CA42C1"/>
    <w:rsid w:val="00CA47CB"/>
    <w:rsid w:val="00CA4E5E"/>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2AF"/>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B05"/>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984"/>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D41"/>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61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3771"/>
    <w:rsid w:val="00E345D2"/>
    <w:rsid w:val="00E347D3"/>
    <w:rsid w:val="00E355F1"/>
    <w:rsid w:val="00E3566E"/>
    <w:rsid w:val="00E3567D"/>
    <w:rsid w:val="00E357B2"/>
    <w:rsid w:val="00E35F01"/>
    <w:rsid w:val="00E364BF"/>
    <w:rsid w:val="00E365AF"/>
    <w:rsid w:val="00E36F00"/>
    <w:rsid w:val="00E375BF"/>
    <w:rsid w:val="00E3782C"/>
    <w:rsid w:val="00E37A98"/>
    <w:rsid w:val="00E40AD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88"/>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3C22"/>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884"/>
    <w:rsid w:val="00EB3280"/>
    <w:rsid w:val="00EB33BE"/>
    <w:rsid w:val="00EB35C1"/>
    <w:rsid w:val="00EB3686"/>
    <w:rsid w:val="00EB381D"/>
    <w:rsid w:val="00EB444B"/>
    <w:rsid w:val="00EB4941"/>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55AF"/>
    <w:rsid w:val="00F166A2"/>
    <w:rsid w:val="00F170D1"/>
    <w:rsid w:val="00F17A1F"/>
    <w:rsid w:val="00F20241"/>
    <w:rsid w:val="00F207CB"/>
    <w:rsid w:val="00F207D1"/>
    <w:rsid w:val="00F2108C"/>
    <w:rsid w:val="00F211FE"/>
    <w:rsid w:val="00F217F8"/>
    <w:rsid w:val="00F21BAE"/>
    <w:rsid w:val="00F21F12"/>
    <w:rsid w:val="00F2293A"/>
    <w:rsid w:val="00F229DE"/>
    <w:rsid w:val="00F235F7"/>
    <w:rsid w:val="00F2421D"/>
    <w:rsid w:val="00F25241"/>
    <w:rsid w:val="00F261A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5FF"/>
    <w:rsid w:val="00F62E2B"/>
    <w:rsid w:val="00F62E4F"/>
    <w:rsid w:val="00F6347F"/>
    <w:rsid w:val="00F636E5"/>
    <w:rsid w:val="00F638A8"/>
    <w:rsid w:val="00F63BE9"/>
    <w:rsid w:val="00F644F1"/>
    <w:rsid w:val="00F650C8"/>
    <w:rsid w:val="00F65227"/>
    <w:rsid w:val="00F65FF2"/>
    <w:rsid w:val="00F662BA"/>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54"/>
    <w:rsid w:val="00F87CD9"/>
    <w:rsid w:val="00F87DF1"/>
    <w:rsid w:val="00F9024D"/>
    <w:rsid w:val="00F914B7"/>
    <w:rsid w:val="00F91766"/>
    <w:rsid w:val="00F91AED"/>
    <w:rsid w:val="00F929A5"/>
    <w:rsid w:val="00F929B7"/>
    <w:rsid w:val="00F9327D"/>
    <w:rsid w:val="00F943B0"/>
    <w:rsid w:val="00F94AFD"/>
    <w:rsid w:val="00F94D71"/>
    <w:rsid w:val="00F952BE"/>
    <w:rsid w:val="00F953B3"/>
    <w:rsid w:val="00F9566B"/>
    <w:rsid w:val="00F9576C"/>
    <w:rsid w:val="00F96714"/>
    <w:rsid w:val="00F9767E"/>
    <w:rsid w:val="00F97C84"/>
    <w:rsid w:val="00F97D4B"/>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5E6"/>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5E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F29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FF25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A24EE8"/>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1D01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wmf"/><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registrai"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A0E2866-8475-4613-8B5A-4533FA64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28</Pages>
  <Words>34661</Words>
  <Characters>19758</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82</cp:revision>
  <dcterms:created xsi:type="dcterms:W3CDTF">2024-02-13T07:26:00Z</dcterms:created>
  <dcterms:modified xsi:type="dcterms:W3CDTF">2026-05-27T12:08:00Z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